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15"/>
        </w:rPr>
      </w:pPr>
    </w:p>
    <w:p>
      <w:pPr>
        <w:pStyle w:val="BodyText"/>
        <w:spacing w:before="94"/>
        <w:ind w:left="3434" w:right="3507"/>
        <w:jc w:val="center"/>
      </w:pPr>
      <w:r>
        <w:rPr/>
        <w:t>Orden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Mantenimiento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2240" w:h="15840"/>
          <w:pgMar w:header="722" w:footer="687" w:top="1880" w:bottom="880" w:left="980" w:right="540"/>
          <w:pgNumType w:start="1"/>
        </w:sectPr>
      </w:pPr>
    </w:p>
    <w:p>
      <w:pPr>
        <w:pStyle w:val="BodyText"/>
        <w:tabs>
          <w:tab w:pos="2747" w:val="left" w:leader="none"/>
          <w:tab w:pos="3931" w:val="left" w:leader="none"/>
          <w:tab w:pos="4377" w:val="left" w:leader="none"/>
          <w:tab w:pos="5311" w:val="left" w:leader="none"/>
        </w:tabs>
        <w:spacing w:before="94"/>
        <w:ind w:left="100" w:right="38"/>
      </w:pPr>
      <w:r>
        <w:rPr/>
        <w:t>Folio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correspondiente: _</w:t>
      </w:r>
      <w:r>
        <w:rPr>
          <w:u w:val="thick"/>
        </w:rPr>
        <w:tab/>
      </w:r>
      <w:r>
        <w:rPr/>
        <w:t>(1)</w:t>
      </w:r>
      <w:r>
        <w:rPr>
          <w:u w:val="thick"/>
        </w:rPr>
        <w:tab/>
      </w:r>
      <w:r>
        <w:rPr/>
        <w:t> Fecha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emisión:</w:t>
      </w:r>
      <w:r>
        <w:rPr>
          <w:u w:val="thick"/>
        </w:rPr>
        <w:tab/>
      </w:r>
      <w:r>
        <w:rPr/>
        <w:t>(3)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tabs>
          <w:tab w:pos="3506" w:val="left" w:leader="none"/>
          <w:tab w:pos="3750" w:val="left" w:leader="none"/>
          <w:tab w:pos="4562" w:val="left" w:leader="none"/>
        </w:tabs>
        <w:spacing w:before="94"/>
        <w:ind w:left="100" w:right="108" w:firstLine="1255"/>
      </w:pPr>
      <w:r>
        <w:rPr>
          <w:b w:val="0"/>
        </w:rPr>
        <w:br w:type="column"/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control:</w:t>
      </w:r>
      <w:r>
        <w:rPr>
          <w:u w:val="thick"/>
        </w:rPr>
        <w:tab/>
        <w:tab/>
      </w:r>
      <w:r>
        <w:rPr/>
        <w:t>(2)</w:t>
      </w:r>
      <w:r>
        <w:rPr>
          <w:u w:val="thick"/>
        </w:rPr>
        <w:tab/>
      </w:r>
      <w:r>
        <w:rPr/>
        <w:t> Fecha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programación:</w:t>
      </w:r>
      <w:r>
        <w:rPr>
          <w:u w:val="thick"/>
        </w:rPr>
        <w:tab/>
      </w:r>
      <w:r>
        <w:rPr/>
        <w:t>(4)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spacing w:after="0"/>
        <w:sectPr>
          <w:type w:val="continuous"/>
          <w:pgSz w:w="12240" w:h="15840"/>
          <w:pgMar w:top="1880" w:bottom="880" w:left="980" w:right="540"/>
          <w:cols w:num="2" w:equalWidth="0">
            <w:col w:w="5352" w:space="695"/>
            <w:col w:w="4673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0"/>
        <w:rPr>
          <w:b w:val="0"/>
          <w:sz w:val="20"/>
        </w:rPr>
      </w:pPr>
      <w:r>
        <w:rPr>
          <w:b w:val="0"/>
          <w:sz w:val="20"/>
        </w:rPr>
        <w:pict>
          <v:shape style="width:515.65pt;height:26.8pt;mso-position-horizontal-relative:char;mso-position-vertical-relative:line" type="#_x0000_t202" filled="false" stroked="true" strokeweight=".48008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3749" w:val="left" w:leader="none"/>
                      <w:tab w:pos="7940" w:val="left" w:leader="none"/>
                    </w:tabs>
                    <w:spacing w:before="55"/>
                    <w:ind w:left="103"/>
                    <w:rPr>
                      <w:rFonts w:ascii="Symbol" w:hAnsi="Symbol"/>
                      <w:b w:val="0"/>
                    </w:rPr>
                  </w:pPr>
                  <w:r>
                    <w:rPr/>
                    <w:t>Tipo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Mantenimiento</w:t>
                  </w:r>
                  <w:r>
                    <w:rPr>
                      <w:spacing w:val="116"/>
                    </w:rPr>
                    <w:t> </w:t>
                  </w:r>
                  <w:r>
                    <w:rPr/>
                    <w:t>(5)</w:t>
                    <w:tab/>
                  </w:r>
                  <w:r>
                    <w:rPr>
                      <w:w w:val="85"/>
                    </w:rPr>
                    <w:t>Preventivo</w:t>
                  </w:r>
                  <w:r>
                    <w:rPr>
                      <w:spacing w:val="15"/>
                      <w:w w:val="85"/>
                    </w:rPr>
                    <w:t> </w:t>
                  </w:r>
                  <w:r>
                    <w:rPr>
                      <w:rFonts w:ascii="Symbol" w:hAnsi="Symbol"/>
                      <w:b w:val="0"/>
                      <w:w w:val="85"/>
                    </w:rPr>
                    <w:t></w:t>
                  </w:r>
                  <w:r>
                    <w:rPr>
                      <w:rFonts w:ascii="Times New Roman" w:hAnsi="Times New Roman"/>
                      <w:b w:val="0"/>
                      <w:w w:val="85"/>
                    </w:rPr>
                    <w:tab/>
                  </w:r>
                  <w:r>
                    <w:rPr>
                      <w:w w:val="85"/>
                    </w:rPr>
                    <w:t>Correctivo</w:t>
                  </w:r>
                  <w:r>
                    <w:rPr>
                      <w:spacing w:val="15"/>
                      <w:w w:val="85"/>
                    </w:rPr>
                    <w:t> </w:t>
                  </w:r>
                  <w:r>
                    <w:rPr>
                      <w:rFonts w:ascii="Symbol" w:hAnsi="Symbol"/>
                      <w:b w:val="0"/>
                      <w:w w:val="85"/>
                    </w:rPr>
                    <w:t>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3757"/>
        <w:gridCol w:w="3760"/>
      </w:tblGrid>
      <w:tr>
        <w:trPr>
          <w:trHeight w:val="1682" w:hRule="atLeast"/>
        </w:trPr>
        <w:tc>
          <w:tcPr>
            <w:tcW w:w="10314" w:type="dxa"/>
            <w:gridSpan w:val="3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Diagnóstico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Mantenimiento: (6)</w:t>
            </w:r>
          </w:p>
        </w:tc>
      </w:tr>
      <w:tr>
        <w:trPr>
          <w:trHeight w:val="525" w:hRule="atLeast"/>
        </w:trPr>
        <w:tc>
          <w:tcPr>
            <w:tcW w:w="10314" w:type="dxa"/>
            <w:gridSpan w:val="3"/>
          </w:tcPr>
          <w:p>
            <w:pPr>
              <w:pStyle w:val="TableParagraph"/>
              <w:tabs>
                <w:tab w:pos="3950" w:val="left" w:leader="none"/>
                <w:tab w:pos="7767" w:val="left" w:leader="none"/>
              </w:tabs>
              <w:spacing w:before="54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Mantenimiento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(7)</w:t>
              <w:tab/>
            </w:r>
            <w:r>
              <w:rPr>
                <w:rFonts w:ascii="Arial" w:hAnsi="Arial"/>
                <w:b/>
                <w:w w:val="85"/>
                <w:sz w:val="22"/>
              </w:rPr>
              <w:t>Interno</w:t>
            </w:r>
            <w:r>
              <w:rPr>
                <w:rFonts w:ascii="Arial" w:hAnsi="Arial"/>
                <w:b/>
                <w:spacing w:val="1"/>
                <w:w w:val="85"/>
                <w:sz w:val="22"/>
              </w:rPr>
              <w:t> </w:t>
            </w:r>
            <w:r>
              <w:rPr>
                <w:rFonts w:ascii="Symbol" w:hAnsi="Symbol"/>
                <w:w w:val="85"/>
                <w:sz w:val="22"/>
              </w:rPr>
              <w:t></w:t>
            </w:r>
            <w:r>
              <w:rPr>
                <w:rFonts w:ascii="Times New Roman" w:hAnsi="Times New Roman"/>
                <w:w w:val="85"/>
                <w:sz w:val="22"/>
              </w:rPr>
              <w:tab/>
            </w:r>
            <w:r>
              <w:rPr>
                <w:rFonts w:ascii="Arial" w:hAnsi="Arial"/>
                <w:b/>
                <w:w w:val="90"/>
                <w:sz w:val="22"/>
              </w:rPr>
              <w:t>Externo</w:t>
            </w:r>
            <w:r>
              <w:rPr>
                <w:rFonts w:ascii="Arial" w:hAnsi="Arial"/>
                <w:b/>
                <w:spacing w:val="21"/>
                <w:w w:val="90"/>
                <w:sz w:val="22"/>
              </w:rPr>
              <w:t> </w:t>
            </w:r>
            <w:r>
              <w:rPr>
                <w:rFonts w:ascii="Symbol" w:hAnsi="Symbol"/>
                <w:w w:val="90"/>
                <w:sz w:val="22"/>
              </w:rPr>
              <w:t></w:t>
            </w:r>
          </w:p>
        </w:tc>
      </w:tr>
      <w:tr>
        <w:trPr>
          <w:trHeight w:val="525" w:hRule="atLeast"/>
        </w:trPr>
        <w:tc>
          <w:tcPr>
            <w:tcW w:w="10314" w:type="dxa"/>
            <w:gridSpan w:val="3"/>
          </w:tcPr>
          <w:p>
            <w:pPr>
              <w:pStyle w:val="TableParagraph"/>
              <w:spacing w:before="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Asignado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a: (8)</w:t>
            </w:r>
          </w:p>
        </w:tc>
      </w:tr>
      <w:tr>
        <w:trPr>
          <w:trHeight w:val="1912" w:hRule="atLeast"/>
        </w:trPr>
        <w:tc>
          <w:tcPr>
            <w:tcW w:w="10314" w:type="dxa"/>
            <w:gridSpan w:val="3"/>
          </w:tcPr>
          <w:p>
            <w:pPr>
              <w:pStyle w:val="TableParagraph"/>
              <w:spacing w:before="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Actividades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realizar: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(9)</w:t>
            </w:r>
          </w:p>
        </w:tc>
      </w:tr>
      <w:tr>
        <w:trPr>
          <w:trHeight w:val="1912" w:hRule="atLeast"/>
        </w:trPr>
        <w:tc>
          <w:tcPr>
            <w:tcW w:w="10314" w:type="dxa"/>
            <w:gridSpan w:val="3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Cantidad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materiales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utilizar: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(10)</w:t>
            </w:r>
          </w:p>
        </w:tc>
      </w:tr>
      <w:tr>
        <w:trPr>
          <w:trHeight w:val="1010" w:hRule="atLeast"/>
        </w:trPr>
        <w:tc>
          <w:tcPr>
            <w:tcW w:w="2797" w:type="dxa"/>
          </w:tcPr>
          <w:p>
            <w:pPr>
              <w:pStyle w:val="TableParagraph"/>
              <w:ind w:left="208" w:right="190" w:hanging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Firma del personal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asignado a la orden de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mantenimiento</w:t>
            </w:r>
          </w:p>
        </w:tc>
        <w:tc>
          <w:tcPr>
            <w:tcW w:w="3757" w:type="dxa"/>
          </w:tcPr>
          <w:p>
            <w:pPr>
              <w:pStyle w:val="TableParagraph"/>
              <w:spacing w:line="246" w:lineRule="exact"/>
              <w:ind w:left="121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Autorización</w:t>
            </w: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95" w:right="689" w:firstLine="3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Nombre y firma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Jefe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Mantenimiento</w:t>
            </w:r>
          </w:p>
        </w:tc>
        <w:tc>
          <w:tcPr>
            <w:tcW w:w="3760" w:type="dxa"/>
          </w:tcPr>
          <w:p>
            <w:pPr>
              <w:pStyle w:val="TableParagraph"/>
              <w:spacing w:line="246" w:lineRule="exact"/>
              <w:ind w:left="1057" w:right="104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Liberación</w:t>
            </w: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57" w:right="104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Nombre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firma</w:t>
            </w:r>
          </w:p>
        </w:tc>
      </w:tr>
      <w:tr>
        <w:trPr>
          <w:trHeight w:val="621" w:hRule="atLeast"/>
        </w:trPr>
        <w:tc>
          <w:tcPr>
            <w:tcW w:w="2797" w:type="dxa"/>
          </w:tcPr>
          <w:p>
            <w:pPr>
              <w:pStyle w:val="TableParagraph"/>
              <w:spacing w:line="248" w:lineRule="exact"/>
              <w:ind w:left="803" w:right="78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(11)</w:t>
            </w:r>
          </w:p>
        </w:tc>
        <w:tc>
          <w:tcPr>
            <w:tcW w:w="3757" w:type="dxa"/>
          </w:tcPr>
          <w:p>
            <w:pPr>
              <w:pStyle w:val="TableParagraph"/>
              <w:spacing w:line="248" w:lineRule="exact"/>
              <w:ind w:left="1743" w:right="15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(12)</w:t>
            </w:r>
          </w:p>
        </w:tc>
        <w:tc>
          <w:tcPr>
            <w:tcW w:w="3760" w:type="dxa"/>
          </w:tcPr>
          <w:p>
            <w:pPr>
              <w:pStyle w:val="TableParagraph"/>
              <w:spacing w:line="248" w:lineRule="exact"/>
              <w:ind w:left="1057" w:right="10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(13)</w:t>
            </w:r>
          </w:p>
        </w:tc>
      </w:tr>
      <w:tr>
        <w:trPr>
          <w:trHeight w:val="621" w:hRule="atLeast"/>
        </w:trPr>
        <w:tc>
          <w:tcPr>
            <w:tcW w:w="2797" w:type="dxa"/>
          </w:tcPr>
          <w:p>
            <w:pPr>
              <w:pStyle w:val="TableParagraph"/>
              <w:spacing w:line="246" w:lineRule="exact"/>
              <w:ind w:left="803" w:right="78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(14)</w:t>
            </w:r>
          </w:p>
        </w:tc>
        <w:tc>
          <w:tcPr>
            <w:tcW w:w="751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spacing w:before="96"/>
        <w:ind w:left="100" w:right="0" w:firstLine="0"/>
        <w:jc w:val="left"/>
        <w:rPr>
          <w:sz w:val="16"/>
        </w:rPr>
      </w:pPr>
      <w:r>
        <w:rPr>
          <w:sz w:val="16"/>
        </w:rPr>
        <w:t>C.c.p.</w:t>
      </w:r>
      <w:r>
        <w:rPr>
          <w:spacing w:val="-6"/>
          <w:sz w:val="16"/>
        </w:rPr>
        <w:t> </w:t>
      </w:r>
      <w:r>
        <w:rPr>
          <w:sz w:val="16"/>
        </w:rPr>
        <w:t>Departamento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Planeación</w:t>
      </w:r>
      <w:r>
        <w:rPr>
          <w:spacing w:val="-7"/>
          <w:sz w:val="16"/>
        </w:rPr>
        <w:t> </w:t>
      </w:r>
      <w:r>
        <w:rPr>
          <w:sz w:val="16"/>
        </w:rPr>
        <w:t>Programación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11"/>
          <w:sz w:val="16"/>
        </w:rPr>
        <w:t> </w:t>
      </w:r>
      <w:r>
        <w:rPr>
          <w:sz w:val="16"/>
        </w:rPr>
        <w:t>Presupuestación</w:t>
      </w:r>
    </w:p>
    <w:p>
      <w:pPr>
        <w:spacing w:before="1"/>
        <w:ind w:left="100" w:right="0" w:firstLine="0"/>
        <w:jc w:val="left"/>
        <w:rPr>
          <w:sz w:val="16"/>
        </w:rPr>
      </w:pPr>
      <w:r>
        <w:rPr>
          <w:sz w:val="16"/>
        </w:rPr>
        <w:t>C.c.p.</w:t>
      </w:r>
      <w:r>
        <w:rPr>
          <w:spacing w:val="-9"/>
          <w:sz w:val="16"/>
        </w:rPr>
        <w:t> </w:t>
      </w:r>
      <w:r>
        <w:rPr>
          <w:sz w:val="16"/>
        </w:rPr>
        <w:t>Área</w:t>
      </w:r>
      <w:r>
        <w:rPr>
          <w:spacing w:val="-8"/>
          <w:sz w:val="16"/>
        </w:rPr>
        <w:t> </w:t>
      </w:r>
      <w:r>
        <w:rPr>
          <w:sz w:val="16"/>
        </w:rPr>
        <w:t>Solicitante.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880" w:bottom="880" w:left="980" w:right="540"/>
        </w:sectPr>
      </w:pPr>
    </w:p>
    <w:p>
      <w:pPr>
        <w:spacing w:line="240" w:lineRule="auto" w:before="7"/>
        <w:rPr>
          <w:sz w:val="15"/>
        </w:rPr>
      </w:pPr>
    </w:p>
    <w:p>
      <w:pPr>
        <w:pStyle w:val="BodyText"/>
        <w:spacing w:before="94"/>
        <w:ind w:left="3434" w:right="3503"/>
        <w:jc w:val="center"/>
      </w:pPr>
      <w:r>
        <w:rPr/>
        <w:t>Instructivo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Llenado</w:t>
      </w:r>
    </w:p>
    <w:p>
      <w:pPr>
        <w:pStyle w:val="BodyText"/>
        <w:spacing w:before="10"/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8966"/>
      </w:tblGrid>
      <w:tr>
        <w:trPr>
          <w:trHeight w:val="378" w:hRule="atLeast"/>
        </w:trPr>
        <w:tc>
          <w:tcPr>
            <w:tcW w:w="1390" w:type="dxa"/>
            <w:tcBorders>
              <w:left w:val="single" w:sz="6" w:space="0" w:color="000000"/>
            </w:tcBorders>
            <w:shd w:val="clear" w:color="auto" w:fill="BDBDBD"/>
          </w:tcPr>
          <w:p>
            <w:pPr>
              <w:pStyle w:val="TableParagraph"/>
              <w:spacing w:line="246" w:lineRule="exact"/>
              <w:ind w:left="2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</w:t>
            </w:r>
          </w:p>
        </w:tc>
        <w:tc>
          <w:tcPr>
            <w:tcW w:w="8966" w:type="dxa"/>
            <w:shd w:val="clear" w:color="auto" w:fill="BDBDBD"/>
          </w:tcPr>
          <w:p>
            <w:pPr>
              <w:pStyle w:val="TableParagraph"/>
              <w:spacing w:line="246" w:lineRule="exact"/>
              <w:ind w:left="3836" w:right="381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</w:p>
        </w:tc>
      </w:tr>
      <w:tr>
        <w:trPr>
          <w:trHeight w:val="460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6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folio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Jefe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Departamento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Cómputo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caso.</w:t>
            </w:r>
          </w:p>
        </w:tc>
      </w:tr>
      <w:tr>
        <w:trPr>
          <w:trHeight w:val="460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6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solicitud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mantenimiento 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departamento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equipo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Cómputo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caso.</w:t>
            </w:r>
          </w:p>
        </w:tc>
      </w:tr>
      <w:tr>
        <w:trPr>
          <w:trHeight w:val="230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6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emisión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solicitara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</w:tc>
      </w:tr>
      <w:tr>
        <w:trPr>
          <w:trHeight w:val="230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6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 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</w:tc>
      </w:tr>
      <w:tr>
        <w:trPr>
          <w:trHeight w:val="230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6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Correctivo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Preventivo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trate.</w:t>
            </w:r>
          </w:p>
        </w:tc>
      </w:tr>
      <w:tr>
        <w:trPr>
          <w:trHeight w:val="458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6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Anota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Trabajador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Cómputo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asigna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13" w:lineRule="exact" w:before="1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supervisar.</w:t>
            </w:r>
          </w:p>
        </w:tc>
      </w:tr>
      <w:tr>
        <w:trPr>
          <w:trHeight w:val="688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966" w:type="dxa"/>
          </w:tcPr>
          <w:p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conclusión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análisis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problema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aplicará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(cuando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resuelve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inmediatamente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área)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(cuando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requiere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traslado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equipo,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atención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especializada,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reemplazo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piezas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componentes,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etc.).</w:t>
            </w:r>
          </w:p>
        </w:tc>
      </w:tr>
      <w:tr>
        <w:trPr>
          <w:trHeight w:val="357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96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proveedora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asigna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 trabajo.</w:t>
            </w:r>
          </w:p>
        </w:tc>
      </w:tr>
      <w:tr>
        <w:trPr>
          <w:trHeight w:val="357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615" w:right="43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96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descripción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 necesario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hojas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adicionales).</w:t>
            </w:r>
          </w:p>
        </w:tc>
      </w:tr>
      <w:tr>
        <w:trPr>
          <w:trHeight w:val="357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610" w:right="4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6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utilizar.</w:t>
            </w:r>
          </w:p>
        </w:tc>
      </w:tr>
      <w:tr>
        <w:trPr>
          <w:trHeight w:val="460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6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6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Trabajador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Cómputo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asigna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actividad.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Cuando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externas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Proveedor.</w:t>
            </w:r>
          </w:p>
        </w:tc>
      </w:tr>
      <w:tr>
        <w:trPr>
          <w:trHeight w:val="460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69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96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Jefe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Departamento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Cómputo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como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nombre 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autorización.</w:t>
            </w:r>
          </w:p>
        </w:tc>
      </w:tr>
      <w:tr>
        <w:trPr>
          <w:trHeight w:val="458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69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96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Jefe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firma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liberación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actividad</w:t>
            </w:r>
          </w:p>
          <w:p>
            <w:pPr>
              <w:pStyle w:val="TableParagraph"/>
              <w:spacing w:line="213" w:lineRule="exact" w:before="1"/>
              <w:rPr>
                <w:sz w:val="20"/>
              </w:rPr>
            </w:pPr>
            <w:r>
              <w:rPr>
                <w:sz w:val="20"/>
              </w:rPr>
              <w:t>solicitada.</w:t>
            </w:r>
          </w:p>
        </w:tc>
      </w:tr>
      <w:tr>
        <w:trPr>
          <w:trHeight w:val="359" w:hRule="atLeast"/>
        </w:trPr>
        <w:tc>
          <w:tcPr>
            <w:tcW w:w="13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69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96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fecha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término.</w:t>
            </w:r>
          </w:p>
        </w:tc>
      </w:tr>
    </w:tbl>
    <w:sectPr>
      <w:pgSz w:w="12240" w:h="15840"/>
      <w:pgMar w:header="722" w:footer="687" w:top="1880" w:bottom="8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3pt;margin-top:746.641602pt;width:85.45pt;height:11pt;mso-position-horizontal-relative:page;mso-position-vertical-relative:page;z-index:-158617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ITSLP-SSA-PG-007-01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900024pt;margin-top:746.641602pt;width:25.7pt;height:11pt;mso-position-horizontal-relative:page;mso-position-vertical-relative:page;z-index:-15861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Rev.</w:t>
                </w:r>
                <w:r>
                  <w:rPr>
                    <w:rFonts w:ascii="Arial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584pt;margin-top:35.400002pt;width:515.4pt;height:59.8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5" w:type="dxa"/>
                  <w:tbl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insideH w:val="single" w:sz="12" w:space="0" w:color="000000"/>
                    <w:insideV w:val="single" w:sz="12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287"/>
                  <w:gridCol w:w="4376"/>
                  <w:gridCol w:w="3600"/>
                </w:tblGrid>
                <w:tr>
                  <w:trPr>
                    <w:trHeight w:val="572" w:hRule="atLeast"/>
                  </w:trPr>
                  <w:tc>
                    <w:tcPr>
                      <w:tcW w:w="2287" w:type="dxa"/>
                      <w:vMerge w:val="restart"/>
                    </w:tcPr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376" w:type="dxa"/>
                    </w:tcPr>
                    <w:p>
                      <w:pPr>
                        <w:pStyle w:val="TableParagraph"/>
                        <w:spacing w:line="244" w:lineRule="auto"/>
                        <w:ind w:left="1144" w:right="85" w:hanging="987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Mantenimiento Preventivo y Correctivo</w:t>
                      </w:r>
                      <w:r>
                        <w:rPr>
                          <w:rFonts w:ascii="Arial"/>
                          <w:b/>
                          <w:spacing w:val="-6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Infraestructura</w:t>
                      </w:r>
                    </w:p>
                  </w:tc>
                  <w:tc>
                    <w:tcPr>
                      <w:tcW w:w="3600" w:type="dxa"/>
                    </w:tcPr>
                    <w:p>
                      <w:pPr>
                        <w:pStyle w:val="TableParagraph"/>
                        <w:spacing w:line="245" w:lineRule="exact"/>
                        <w:ind w:left="119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Código:ITSLP-SSA-PG-007-02</w:t>
                      </w:r>
                    </w:p>
                  </w:tc>
                </w:tr>
                <w:tr>
                  <w:trPr>
                    <w:trHeight w:val="253" w:hRule="atLeast"/>
                  </w:trPr>
                  <w:tc>
                    <w:tcPr>
                      <w:tcW w:w="2287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76" w:type="dxa"/>
                      <w:vMerge w:val="restart"/>
                    </w:tcPr>
                    <w:p>
                      <w:pPr>
                        <w:pStyle w:val="TableParagraph"/>
                        <w:spacing w:line="244" w:lineRule="auto"/>
                        <w:ind w:left="1425" w:right="324" w:hanging="1030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Formato para Orden de Trabajo de</w:t>
                      </w:r>
                      <w:r>
                        <w:rPr>
                          <w:rFonts w:ascii="Arial"/>
                          <w:b/>
                          <w:spacing w:val="-5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Mantenimiento</w:t>
                      </w:r>
                    </w:p>
                  </w:tc>
                  <w:tc>
                    <w:tcPr>
                      <w:tcW w:w="3600" w:type="dxa"/>
                    </w:tcPr>
                    <w:p>
                      <w:pPr>
                        <w:pStyle w:val="TableParagraph"/>
                        <w:spacing w:line="233" w:lineRule="exact"/>
                        <w:ind w:left="119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Revisión: 1</w:t>
                      </w:r>
                    </w:p>
                  </w:tc>
                </w:tr>
                <w:tr>
                  <w:trPr>
                    <w:trHeight w:val="250" w:hRule="atLeast"/>
                  </w:trPr>
                  <w:tc>
                    <w:tcPr>
                      <w:tcW w:w="2287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76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600" w:type="dxa"/>
                    </w:tcPr>
                    <w:p>
                      <w:pPr>
                        <w:pStyle w:val="TableParagraph"/>
                        <w:spacing w:line="231" w:lineRule="exact"/>
                        <w:ind w:left="119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Página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 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1106424</wp:posOffset>
          </wp:positionH>
          <wp:positionV relativeFrom="page">
            <wp:posOffset>472440</wp:posOffset>
          </wp:positionV>
          <wp:extent cx="815339" cy="719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339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Sosa</dc:creator>
  <dc:title>9</dc:title>
  <dcterms:created xsi:type="dcterms:W3CDTF">2021-10-14T14:21:39Z</dcterms:created>
  <dcterms:modified xsi:type="dcterms:W3CDTF">2021-10-14T14:21:39Z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