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C215" w14:textId="48D15386" w:rsidR="00FD542E" w:rsidRDefault="00AC0A3C" w:rsidP="00F10CBB">
      <w:pPr>
        <w:spacing w:after="0"/>
        <w:ind w:left="993"/>
        <w:jc w:val="center"/>
      </w:pPr>
      <w:r>
        <w:rPr>
          <w:rFonts w:ascii="Arial" w:eastAsia="Arial" w:hAnsi="Arial" w:cs="Arial"/>
          <w:b/>
        </w:rPr>
        <w:t>Instituto Tecnológico de San Luis Potosí</w:t>
      </w:r>
    </w:p>
    <w:p w14:paraId="556F1B4C" w14:textId="5DDC5B64" w:rsidR="00FD542E" w:rsidRDefault="00AC0A3C" w:rsidP="00EE4A97">
      <w:pPr>
        <w:spacing w:after="0"/>
        <w:ind w:left="1122" w:right="3" w:hanging="10"/>
        <w:jc w:val="center"/>
      </w:pPr>
      <w:r>
        <w:rPr>
          <w:rFonts w:ascii="Arial" w:eastAsia="Arial" w:hAnsi="Arial" w:cs="Arial"/>
          <w:b/>
        </w:rPr>
        <w:t xml:space="preserve">Programa de Auditorías Internas FECHAS  </w:t>
      </w:r>
    </w:p>
    <w:p w14:paraId="22771A50" w14:textId="77777777" w:rsidR="00FD542E" w:rsidRDefault="00AC0A3C">
      <w:pPr>
        <w:spacing w:after="0"/>
        <w:ind w:left="355" w:hanging="10"/>
      </w:pPr>
      <w:r>
        <w:rPr>
          <w:rFonts w:ascii="Arial" w:eastAsia="Arial" w:hAnsi="Arial" w:cs="Arial"/>
          <w:b/>
          <w:u w:val="single" w:color="000000"/>
        </w:rPr>
        <w:t>Objetivo:</w:t>
      </w:r>
      <w:r>
        <w:rPr>
          <w:rFonts w:ascii="Arial" w:eastAsia="Arial" w:hAnsi="Arial" w:cs="Arial"/>
          <w:b/>
        </w:rPr>
        <w:t xml:space="preserve">  </w:t>
      </w:r>
    </w:p>
    <w:p w14:paraId="4E393186" w14:textId="77777777" w:rsidR="00FD542E" w:rsidRDefault="00AC0A3C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32DBFF2" w14:textId="77777777" w:rsidR="00FD542E" w:rsidRDefault="00AC0A3C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546" w:type="dxa"/>
        <w:tblInd w:w="253" w:type="dxa"/>
        <w:tblCellMar>
          <w:top w:w="2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2172"/>
        <w:gridCol w:w="1171"/>
        <w:gridCol w:w="1405"/>
        <w:gridCol w:w="1963"/>
        <w:gridCol w:w="1179"/>
        <w:gridCol w:w="167"/>
        <w:gridCol w:w="1489"/>
      </w:tblGrid>
      <w:tr w:rsidR="00FD542E" w14:paraId="35826D87" w14:textId="77777777">
        <w:trPr>
          <w:trHeight w:val="259"/>
        </w:trPr>
        <w:tc>
          <w:tcPr>
            <w:tcW w:w="21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5B9BD5"/>
          </w:tcPr>
          <w:p w14:paraId="0D29475D" w14:textId="77777777" w:rsidR="00FD542E" w:rsidRDefault="00AC0A3C">
            <w:pPr>
              <w:ind w:left="360"/>
            </w:pPr>
            <w:r>
              <w:rPr>
                <w:rFonts w:ascii="Arial" w:eastAsia="Arial" w:hAnsi="Arial" w:cs="Arial"/>
                <w:b/>
                <w:u w:val="single" w:color="000000"/>
              </w:rPr>
              <w:t>Alcance: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03A360DB" w14:textId="77777777" w:rsidR="00FD542E" w:rsidRDefault="00FD542E"/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2DC76028" w14:textId="77777777" w:rsidR="00FD542E" w:rsidRDefault="00FD542E"/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54C0A85D" w14:textId="77777777" w:rsidR="00FD542E" w:rsidRDefault="00FD542E"/>
        </w:tc>
        <w:tc>
          <w:tcPr>
            <w:tcW w:w="118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7E07D5D1" w14:textId="77777777" w:rsidR="00FD542E" w:rsidRDefault="00FD542E"/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5B9BD5"/>
          </w:tcPr>
          <w:p w14:paraId="0DA2B18F" w14:textId="77777777" w:rsidR="00FD542E" w:rsidRDefault="00FD542E"/>
        </w:tc>
      </w:tr>
      <w:tr w:rsidR="00FD542E" w14:paraId="14C86967" w14:textId="77777777">
        <w:trPr>
          <w:trHeight w:val="700"/>
        </w:trPr>
        <w:tc>
          <w:tcPr>
            <w:tcW w:w="2195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5B9BD5"/>
          </w:tcPr>
          <w:p w14:paraId="67B09ED2" w14:textId="77777777" w:rsidR="00FD542E" w:rsidRDefault="00AC0A3C"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7DC9C2C4" w14:textId="77777777" w:rsidR="00FD542E" w:rsidRDefault="00AC0A3C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Número de auditorias 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4041C94C" w14:textId="77777777" w:rsidR="00FD542E" w:rsidRDefault="00AC0A3C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Tipo de auditoria 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36D43842" w14:textId="77777777" w:rsidR="00FD542E" w:rsidRDefault="00AC0A3C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Calendario de actividades </w:t>
            </w:r>
          </w:p>
        </w:tc>
        <w:tc>
          <w:tcPr>
            <w:tcW w:w="1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</w:tcPr>
          <w:p w14:paraId="067F190B" w14:textId="77777777" w:rsidR="00FD542E" w:rsidRDefault="00AC0A3C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Duración </w:t>
            </w:r>
          </w:p>
        </w:tc>
        <w:tc>
          <w:tcPr>
            <w:tcW w:w="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54F05F09" w14:textId="77777777" w:rsidR="00FD542E" w:rsidRDefault="00FD542E"/>
        </w:tc>
        <w:tc>
          <w:tcPr>
            <w:tcW w:w="1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247AC446" w14:textId="77777777" w:rsidR="00FD542E" w:rsidRDefault="00AC0A3C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Ubicación </w:t>
            </w:r>
          </w:p>
        </w:tc>
      </w:tr>
      <w:tr w:rsidR="00FD542E" w14:paraId="193093D3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67806231" w14:textId="77777777" w:rsidR="00FD542E" w:rsidRDefault="00FD542E"/>
        </w:tc>
        <w:tc>
          <w:tcPr>
            <w:tcW w:w="1173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EEAF6"/>
          </w:tcPr>
          <w:p w14:paraId="4343E078" w14:textId="77777777" w:rsidR="00FD542E" w:rsidRDefault="00AC0A3C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EEAF6"/>
          </w:tcPr>
          <w:p w14:paraId="1E07404D" w14:textId="77777777" w:rsidR="00FD542E" w:rsidRDefault="00AC0A3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EEAF6"/>
          </w:tcPr>
          <w:p w14:paraId="173A823F" w14:textId="77777777" w:rsidR="00FD542E" w:rsidRDefault="00AC0A3C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8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EEAF6"/>
          </w:tcPr>
          <w:p w14:paraId="3AA36E2C" w14:textId="77777777" w:rsidR="00FD542E" w:rsidRDefault="00AC0A3C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EEAF6"/>
          </w:tcPr>
          <w:p w14:paraId="2AC66C2C" w14:textId="77777777" w:rsidR="00FD542E" w:rsidRDefault="00AC0A3C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D542E" w14:paraId="7414D722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77A3D632" w14:textId="77777777" w:rsidR="00FD542E" w:rsidRDefault="00FD542E"/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635D467B" w14:textId="77777777" w:rsidR="00FD542E" w:rsidRDefault="00FD542E"/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0C65C284" w14:textId="77777777" w:rsidR="00FD542E" w:rsidRDefault="00FD542E"/>
        </w:tc>
        <w:tc>
          <w:tcPr>
            <w:tcW w:w="198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DD6EE"/>
          </w:tcPr>
          <w:p w14:paraId="36E3EFA9" w14:textId="77777777" w:rsidR="00FD542E" w:rsidRDefault="00AC0A3C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616DF897" w14:textId="77777777" w:rsidR="00FD542E" w:rsidRDefault="00FD542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2E69CA9" w14:textId="77777777" w:rsidR="00FD542E" w:rsidRDefault="00FD542E"/>
        </w:tc>
      </w:tr>
      <w:tr w:rsidR="00FD542E" w14:paraId="63C51F4B" w14:textId="7777777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E8E2817" w14:textId="77777777" w:rsidR="00FD542E" w:rsidRDefault="00FD542E"/>
        </w:tc>
        <w:tc>
          <w:tcPr>
            <w:tcW w:w="117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EEAF6"/>
          </w:tcPr>
          <w:p w14:paraId="0EA4D433" w14:textId="77777777" w:rsidR="00FD542E" w:rsidRDefault="00AC0A3C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EEAF6"/>
          </w:tcPr>
          <w:p w14:paraId="646D53D6" w14:textId="77777777" w:rsidR="00FD542E" w:rsidRDefault="00AC0A3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EEAF6"/>
          </w:tcPr>
          <w:p w14:paraId="51361222" w14:textId="77777777" w:rsidR="00FD542E" w:rsidRDefault="00AC0A3C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EEAF6"/>
          </w:tcPr>
          <w:p w14:paraId="22627094" w14:textId="77777777" w:rsidR="00FD542E" w:rsidRDefault="00AC0A3C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3585A985" w14:textId="77777777" w:rsidR="00FD542E" w:rsidRDefault="00FD542E"/>
        </w:tc>
      </w:tr>
    </w:tbl>
    <w:p w14:paraId="1C4E6122" w14:textId="77777777" w:rsidR="00FD542E" w:rsidRDefault="00AC0A3C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0A2067E0" w14:textId="7093FAD5" w:rsidR="00FD542E" w:rsidRDefault="00AC0A3C" w:rsidP="00EE4A97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 </w:t>
      </w:r>
    </w:p>
    <w:tbl>
      <w:tblPr>
        <w:tblStyle w:val="TableGrid"/>
        <w:tblW w:w="9549" w:type="dxa"/>
        <w:tblInd w:w="252" w:type="dxa"/>
        <w:tblCellMar>
          <w:top w:w="2" w:type="dxa"/>
          <w:left w:w="215" w:type="dxa"/>
          <w:right w:w="115" w:type="dxa"/>
        </w:tblCellMar>
        <w:tblLook w:val="04A0" w:firstRow="1" w:lastRow="0" w:firstColumn="1" w:lastColumn="0" w:noHBand="0" w:noVBand="1"/>
      </w:tblPr>
      <w:tblGrid>
        <w:gridCol w:w="3183"/>
        <w:gridCol w:w="3182"/>
        <w:gridCol w:w="3184"/>
      </w:tblGrid>
      <w:tr w:rsidR="00FD542E" w14:paraId="1FB842EA" w14:textId="77777777">
        <w:trPr>
          <w:trHeight w:val="526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14:paraId="183DA118" w14:textId="77777777" w:rsidR="00FD542E" w:rsidRDefault="00AC0A3C">
            <w:pPr>
              <w:ind w:right="101"/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Criterios de la auditoria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14:paraId="0F59C959" w14:textId="77777777" w:rsidR="00FD542E" w:rsidRDefault="00AC0A3C">
            <w:pPr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Métodos y técnicas 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 w:color="000000"/>
              </w:rPr>
              <w:t>auditoria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/>
          </w:tcPr>
          <w:p w14:paraId="028E1495" w14:textId="77777777" w:rsidR="00FD542E" w:rsidRDefault="00AC0A3C">
            <w:pPr>
              <w:jc w:val="center"/>
            </w:pPr>
            <w:r>
              <w:rPr>
                <w:rFonts w:ascii="Arial" w:eastAsia="Arial" w:hAnsi="Arial" w:cs="Arial"/>
                <w:b/>
                <w:u w:val="single" w:color="000000"/>
              </w:rPr>
              <w:t>Información documentada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 w:color="000000"/>
              </w:rPr>
              <w:t>pertinente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</w:tr>
      <w:tr w:rsidR="00FD542E" w14:paraId="32A4CADF" w14:textId="77777777">
        <w:trPr>
          <w:trHeight w:val="258"/>
        </w:trPr>
        <w:tc>
          <w:tcPr>
            <w:tcW w:w="3183" w:type="dxa"/>
            <w:tcBorders>
              <w:top w:val="nil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AEBD9FB" w14:textId="77777777" w:rsidR="00FD542E" w:rsidRDefault="00AC0A3C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182" w:type="dxa"/>
            <w:tcBorders>
              <w:top w:val="nil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5167442" w14:textId="77777777" w:rsidR="00FD542E" w:rsidRDefault="00AC0A3C">
            <w:pPr>
              <w:tabs>
                <w:tab w:val="center" w:pos="299"/>
                <w:tab w:val="center" w:pos="60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184" w:type="dxa"/>
            <w:tcBorders>
              <w:top w:val="nil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0976EE68" w14:textId="77777777" w:rsidR="00FD542E" w:rsidRDefault="00AC0A3C">
            <w:pPr>
              <w:ind w:left="25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707A49A" w14:textId="77777777" w:rsidR="00FD542E" w:rsidRDefault="00AC0A3C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B428EBE" w14:textId="77777777" w:rsidR="00FD542E" w:rsidRDefault="00AC0A3C">
      <w:pPr>
        <w:spacing w:after="0"/>
        <w:ind w:left="355" w:hanging="10"/>
      </w:pPr>
      <w:r>
        <w:rPr>
          <w:rFonts w:ascii="Arial" w:eastAsia="Arial" w:hAnsi="Arial" w:cs="Arial"/>
          <w:b/>
          <w:u w:val="single" w:color="000000"/>
        </w:rPr>
        <w:t>Equipo Auditor: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436B1751" w14:textId="77777777" w:rsidR="00FD542E" w:rsidRDefault="00AC0A3C">
      <w:pPr>
        <w:spacing w:after="0"/>
      </w:pPr>
      <w:r>
        <w:rPr>
          <w:rFonts w:ascii="Arial" w:eastAsia="Arial" w:hAnsi="Arial" w:cs="Arial"/>
          <w:b/>
          <w:sz w:val="20"/>
        </w:rPr>
        <w:t xml:space="preserve">         </w:t>
      </w:r>
    </w:p>
    <w:p w14:paraId="7E6A67D9" w14:textId="77777777" w:rsidR="00FD542E" w:rsidRDefault="00AC0A3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31EDF79" w14:textId="77777777" w:rsidR="00FD542E" w:rsidRDefault="00AC0A3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27017AC" w14:textId="77777777" w:rsidR="00FD542E" w:rsidRDefault="00AC0A3C">
      <w:pPr>
        <w:spacing w:after="9"/>
      </w:pPr>
      <w:r>
        <w:rPr>
          <w:rFonts w:ascii="Arial" w:eastAsia="Arial" w:hAnsi="Arial" w:cs="Arial"/>
          <w:b/>
          <w:sz w:val="20"/>
        </w:rPr>
        <w:t xml:space="preserve">            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14:paraId="0148FED9" w14:textId="77777777" w:rsidR="00FD542E" w:rsidRDefault="00AC0A3C">
      <w:pPr>
        <w:spacing w:after="0"/>
        <w:ind w:left="355" w:hanging="10"/>
      </w:pPr>
      <w:proofErr w:type="gramStart"/>
      <w:r>
        <w:rPr>
          <w:rFonts w:ascii="Arial" w:eastAsia="Arial" w:hAnsi="Arial" w:cs="Arial"/>
          <w:b/>
          <w:u w:val="single" w:color="000000"/>
        </w:rPr>
        <w:t>Riesgos  asociados</w:t>
      </w:r>
      <w:proofErr w:type="gramEnd"/>
      <w:r>
        <w:rPr>
          <w:rFonts w:ascii="Arial" w:eastAsia="Arial" w:hAnsi="Arial" w:cs="Arial"/>
          <w:b/>
          <w:u w:val="single" w:color="000000"/>
        </w:rPr>
        <w:t xml:space="preserve"> con el programa de auditoria:</w:t>
      </w:r>
      <w:r>
        <w:rPr>
          <w:rFonts w:ascii="Arial" w:eastAsia="Arial" w:hAnsi="Arial" w:cs="Arial"/>
          <w:b/>
        </w:rPr>
        <w:t xml:space="preserve"> </w:t>
      </w:r>
    </w:p>
    <w:p w14:paraId="68658ABE" w14:textId="77777777" w:rsidR="00FD542E" w:rsidRDefault="00AC0A3C">
      <w:pPr>
        <w:spacing w:after="0"/>
        <w:ind w:left="1080"/>
      </w:pPr>
      <w:r>
        <w:rPr>
          <w:rFonts w:ascii="Arial" w:eastAsia="Arial" w:hAnsi="Arial" w:cs="Arial"/>
          <w:sz w:val="20"/>
        </w:rPr>
        <w:t xml:space="preserve">   </w:t>
      </w:r>
    </w:p>
    <w:p w14:paraId="1A8898E8" w14:textId="77777777" w:rsidR="00FD542E" w:rsidRDefault="00AC0A3C">
      <w:pPr>
        <w:spacing w:after="0"/>
        <w:ind w:left="355" w:hanging="10"/>
      </w:pPr>
      <w:proofErr w:type="gramStart"/>
      <w:r>
        <w:rPr>
          <w:rFonts w:ascii="Arial" w:eastAsia="Arial" w:hAnsi="Arial" w:cs="Arial"/>
          <w:b/>
          <w:u w:val="single" w:color="000000"/>
        </w:rPr>
        <w:t>Acciones  asociados</w:t>
      </w:r>
      <w:proofErr w:type="gramEnd"/>
      <w:r>
        <w:rPr>
          <w:rFonts w:ascii="Arial" w:eastAsia="Arial" w:hAnsi="Arial" w:cs="Arial"/>
          <w:b/>
          <w:u w:val="single" w:color="000000"/>
        </w:rPr>
        <w:t xml:space="preserve"> con los riesgos del programa de auditoria:</w:t>
      </w:r>
      <w:r>
        <w:rPr>
          <w:rFonts w:ascii="Arial" w:eastAsia="Arial" w:hAnsi="Arial" w:cs="Arial"/>
          <w:b/>
        </w:rPr>
        <w:t xml:space="preserve"> </w:t>
      </w:r>
    </w:p>
    <w:p w14:paraId="055EC138" w14:textId="77777777" w:rsidR="00FD542E" w:rsidRDefault="00AC0A3C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.  </w:t>
      </w:r>
    </w:p>
    <w:p w14:paraId="1F273905" w14:textId="77777777" w:rsidR="00FD542E" w:rsidRDefault="00AC0A3C">
      <w:pPr>
        <w:spacing w:after="0"/>
        <w:ind w:left="360"/>
      </w:pPr>
      <w:r>
        <w:rPr>
          <w:rFonts w:ascii="Arial" w:eastAsia="Arial" w:hAnsi="Arial" w:cs="Arial"/>
          <w:b/>
        </w:rPr>
        <w:t xml:space="preserve"> </w:t>
      </w:r>
    </w:p>
    <w:p w14:paraId="3EC326B8" w14:textId="77777777" w:rsidR="00FD542E" w:rsidRDefault="00AC0A3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FB139A2" w14:textId="77777777" w:rsidR="00FD542E" w:rsidRDefault="00AC0A3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FCDF0F" w14:textId="77777777" w:rsidR="00FD542E" w:rsidRDefault="00AC0A3C">
      <w:pPr>
        <w:spacing w:after="19"/>
      </w:pPr>
      <w:r>
        <w:rPr>
          <w:rFonts w:ascii="Arial" w:eastAsia="Arial" w:hAnsi="Arial" w:cs="Arial"/>
          <w:b/>
          <w:i/>
          <w:sz w:val="16"/>
        </w:rPr>
        <w:t xml:space="preserve">Nota: Toda la información que se genere durante y después de la auditoria </w:t>
      </w:r>
      <w:proofErr w:type="gramStart"/>
      <w:r>
        <w:rPr>
          <w:rFonts w:ascii="Arial" w:eastAsia="Arial" w:hAnsi="Arial" w:cs="Arial"/>
          <w:b/>
          <w:i/>
          <w:sz w:val="16"/>
        </w:rPr>
        <w:t>es  de</w:t>
      </w:r>
      <w:proofErr w:type="gramEnd"/>
      <w:r>
        <w:rPr>
          <w:rFonts w:ascii="Arial" w:eastAsia="Arial" w:hAnsi="Arial" w:cs="Arial"/>
          <w:b/>
          <w:i/>
          <w:sz w:val="16"/>
        </w:rPr>
        <w:t xml:space="preserve"> uso confidencial  </w:t>
      </w:r>
    </w:p>
    <w:p w14:paraId="0E8CB62F" w14:textId="2B16A34E" w:rsidR="00FD542E" w:rsidRDefault="00AC0A3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735D98D" w14:textId="77777777" w:rsidR="00FD542E" w:rsidRDefault="00AC0A3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7E7E410" w14:textId="77777777" w:rsidR="00FD542E" w:rsidRDefault="00AC0A3C">
      <w:pPr>
        <w:spacing w:after="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62544F5" w14:textId="77777777" w:rsidR="00FD542E" w:rsidRDefault="00AC0A3C">
      <w:pPr>
        <w:tabs>
          <w:tab w:val="center" w:pos="360"/>
          <w:tab w:val="center" w:pos="2925"/>
          <w:tab w:val="center" w:pos="5814"/>
        </w:tabs>
        <w:spacing w:after="2" w:line="255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                           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Elabora: </w:t>
      </w:r>
      <w:r>
        <w:rPr>
          <w:rFonts w:ascii="Arial" w:eastAsia="Arial" w:hAnsi="Arial" w:cs="Arial"/>
          <w:b/>
        </w:rPr>
        <w:tab/>
        <w:t xml:space="preserve">                                               Autoriza:  </w:t>
      </w:r>
    </w:p>
    <w:p w14:paraId="760B51EB" w14:textId="3B1EA07E" w:rsidR="00FD542E" w:rsidRDefault="00AC0A3C" w:rsidP="00EE4A97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 </w:t>
      </w:r>
    </w:p>
    <w:p w14:paraId="2B52A52D" w14:textId="111D78C8" w:rsidR="00FD542E" w:rsidRDefault="00FD542E" w:rsidP="00EE4A97">
      <w:pPr>
        <w:spacing w:after="0"/>
      </w:pPr>
    </w:p>
    <w:p w14:paraId="1C976C1E" w14:textId="77777777" w:rsidR="00FD542E" w:rsidRDefault="00AC0A3C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12F35FC" w14:textId="6B87FF03" w:rsidR="00FD542E" w:rsidRDefault="00AC0A3C" w:rsidP="00EE4A97">
      <w:pPr>
        <w:spacing w:after="2" w:line="255" w:lineRule="auto"/>
        <w:ind w:left="1786" w:hanging="718"/>
      </w:pPr>
      <w:r>
        <w:rPr>
          <w:rFonts w:ascii="Arial" w:eastAsia="Arial" w:hAnsi="Arial" w:cs="Arial"/>
          <w:b/>
        </w:rPr>
        <w:t xml:space="preserve">  ___________________________                            _______________________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</w:rPr>
        <w:t xml:space="preserve">            Auditor Líder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Director  </w:t>
      </w:r>
    </w:p>
    <w:p w14:paraId="1B36DAF1" w14:textId="77777777" w:rsidR="00FD542E" w:rsidRDefault="00AC0A3C">
      <w:pPr>
        <w:pStyle w:val="Ttulo1"/>
        <w:tabs>
          <w:tab w:val="center" w:pos="1165"/>
          <w:tab w:val="center" w:pos="4613"/>
          <w:tab w:val="right" w:pos="9017"/>
        </w:tabs>
        <w:ind w:left="0"/>
      </w:pPr>
      <w:r>
        <w:rPr>
          <w:rFonts w:ascii="Calibri" w:eastAsia="Calibri" w:hAnsi="Calibri" w:cs="Calibri"/>
          <w:sz w:val="22"/>
        </w:rPr>
        <w:tab/>
      </w:r>
      <w:r>
        <w:t xml:space="preserve">ITSLP-SGI-PG-005-01 </w:t>
      </w:r>
      <w:r>
        <w:tab/>
        <w:t xml:space="preserve"> </w:t>
      </w:r>
      <w:r>
        <w:tab/>
        <w:t xml:space="preserve"> Rev. 2                                              </w:t>
      </w:r>
    </w:p>
    <w:sectPr w:rsidR="00FD542E">
      <w:headerReference w:type="default" r:id="rId6"/>
      <w:pgSz w:w="12242" w:h="15842"/>
      <w:pgMar w:top="734" w:right="1884" w:bottom="1440" w:left="13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E0DC" w14:textId="77777777" w:rsidR="00507ADB" w:rsidRDefault="00507ADB" w:rsidP="00F10CBB">
      <w:pPr>
        <w:spacing w:after="0" w:line="240" w:lineRule="auto"/>
      </w:pPr>
      <w:r>
        <w:separator/>
      </w:r>
    </w:p>
  </w:endnote>
  <w:endnote w:type="continuationSeparator" w:id="0">
    <w:p w14:paraId="6ABCED4B" w14:textId="77777777" w:rsidR="00507ADB" w:rsidRDefault="00507ADB" w:rsidP="00F1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87D3" w14:textId="77777777" w:rsidR="00507ADB" w:rsidRDefault="00507ADB" w:rsidP="00F10CBB">
      <w:pPr>
        <w:spacing w:after="0" w:line="240" w:lineRule="auto"/>
      </w:pPr>
      <w:r>
        <w:separator/>
      </w:r>
    </w:p>
  </w:footnote>
  <w:footnote w:type="continuationSeparator" w:id="0">
    <w:p w14:paraId="7EB25F3F" w14:textId="77777777" w:rsidR="00507ADB" w:rsidRDefault="00507ADB" w:rsidP="00F10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99" w:type="dxa"/>
      <w:tblInd w:w="-98" w:type="dxa"/>
      <w:tblCellMar>
        <w:top w:w="47" w:type="dxa"/>
        <w:left w:w="70" w:type="dxa"/>
        <w:bottom w:w="17" w:type="dxa"/>
        <w:right w:w="104" w:type="dxa"/>
      </w:tblCellMar>
      <w:tblLook w:val="04A0" w:firstRow="1" w:lastRow="0" w:firstColumn="1" w:lastColumn="0" w:noHBand="0" w:noVBand="1"/>
    </w:tblPr>
    <w:tblGrid>
      <w:gridCol w:w="1991"/>
      <w:gridCol w:w="4819"/>
      <w:gridCol w:w="3489"/>
    </w:tblGrid>
    <w:tr w:rsidR="00F10CBB" w14:paraId="05CE676C" w14:textId="77777777" w:rsidTr="006A005C">
      <w:trPr>
        <w:trHeight w:val="347"/>
      </w:trPr>
      <w:tc>
        <w:tcPr>
          <w:tcW w:w="199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5E492EAF" w14:textId="77777777" w:rsidR="00F10CBB" w:rsidRDefault="00F10CBB" w:rsidP="00F10CBB">
          <w:pPr>
            <w:ind w:left="331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425AC7" wp14:editId="76A17150">
                <wp:simplePos x="0" y="0"/>
                <wp:positionH relativeFrom="column">
                  <wp:posOffset>212725</wp:posOffset>
                </wp:positionH>
                <wp:positionV relativeFrom="paragraph">
                  <wp:posOffset>-510540</wp:posOffset>
                </wp:positionV>
                <wp:extent cx="676275" cy="626110"/>
                <wp:effectExtent l="0" t="0" r="9525" b="2540"/>
                <wp:wrapNone/>
                <wp:docPr id="1728589286" name="Imagen 1728589286" descr="Un conjunto de letras blancas en un fondo blanc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589286" name="Imagen 1728589286" descr="Un conjunto de letras blancas en un fondo blanc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26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</w:p>
      </w:tc>
      <w:tc>
        <w:tcPr>
          <w:tcW w:w="481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890D6E7" w14:textId="77777777" w:rsidR="00F10CBB" w:rsidRDefault="00F10CBB" w:rsidP="00F10CBB">
          <w:pPr>
            <w:ind w:left="35"/>
            <w:jc w:val="center"/>
          </w:pPr>
          <w:r>
            <w:rPr>
              <w:rFonts w:ascii="Arial" w:eastAsia="Arial" w:hAnsi="Arial" w:cs="Arial"/>
              <w:b/>
            </w:rPr>
            <w:t xml:space="preserve">Auditorías Internas </w:t>
          </w:r>
        </w:p>
      </w:tc>
      <w:tc>
        <w:tcPr>
          <w:tcW w:w="348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279121E7" w14:textId="77777777" w:rsidR="00F10CBB" w:rsidRDefault="00F10CBB" w:rsidP="00F10CBB">
          <w:pPr>
            <w:jc w:val="both"/>
          </w:pPr>
          <w:r>
            <w:rPr>
              <w:rFonts w:ascii="Arial" w:eastAsia="Arial" w:hAnsi="Arial" w:cs="Arial"/>
              <w:b/>
            </w:rPr>
            <w:t xml:space="preserve">Código: ITSLP-SGC-PG-005-01 </w:t>
          </w:r>
        </w:p>
      </w:tc>
    </w:tr>
    <w:tr w:rsidR="00F10CBB" w14:paraId="7C45EF65" w14:textId="77777777" w:rsidTr="006A005C">
      <w:trPr>
        <w:trHeight w:val="236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5A625F2B" w14:textId="77777777" w:rsidR="00F10CBB" w:rsidRDefault="00F10CBB" w:rsidP="00F10CBB"/>
      </w:tc>
      <w:tc>
        <w:tcPr>
          <w:tcW w:w="4819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0AE9D2A9" w14:textId="6AA0B13D" w:rsidR="00F10CBB" w:rsidRDefault="00F10CBB" w:rsidP="00F10CBB">
          <w:pPr>
            <w:ind w:left="33"/>
            <w:jc w:val="center"/>
          </w:pPr>
          <w:r>
            <w:rPr>
              <w:rFonts w:ascii="Arial" w:eastAsia="Arial" w:hAnsi="Arial" w:cs="Arial"/>
              <w:b/>
            </w:rPr>
            <w:t>Programa Auditorías Internas</w:t>
          </w: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348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7434F4C" w14:textId="77777777" w:rsidR="00F10CBB" w:rsidRDefault="00F10CBB" w:rsidP="00F10CBB">
          <w:r>
            <w:rPr>
              <w:rFonts w:ascii="Arial" w:eastAsia="Arial" w:hAnsi="Arial" w:cs="Arial"/>
              <w:b/>
            </w:rPr>
            <w:t xml:space="preserve">Revisión: 2 </w:t>
          </w:r>
        </w:p>
      </w:tc>
    </w:tr>
    <w:tr w:rsidR="00F10CBB" w14:paraId="6C401A6B" w14:textId="77777777" w:rsidTr="006A005C">
      <w:trPr>
        <w:trHeight w:val="304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1FDFF43" w14:textId="77777777" w:rsidR="00F10CBB" w:rsidRDefault="00F10CBB" w:rsidP="00F10CBB"/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83673B3" w14:textId="77777777" w:rsidR="00F10CBB" w:rsidRDefault="00F10CBB" w:rsidP="00F10CBB"/>
      </w:tc>
      <w:tc>
        <w:tcPr>
          <w:tcW w:w="348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C016302" w14:textId="77777777" w:rsidR="00F10CBB" w:rsidRDefault="00F10CBB" w:rsidP="00F10CBB">
          <w:r>
            <w:rPr>
              <w:rFonts w:ascii="Arial" w:eastAsia="Arial" w:hAnsi="Arial" w:cs="Arial"/>
              <w:b/>
            </w:rPr>
            <w:t xml:space="preserve">Página 1 de 1 </w:t>
          </w:r>
        </w:p>
      </w:tc>
    </w:tr>
  </w:tbl>
  <w:p w14:paraId="376C3064" w14:textId="73D8C6A2" w:rsidR="00F10CBB" w:rsidRDefault="00F10CBB">
    <w:pPr>
      <w:pStyle w:val="Encabezado"/>
    </w:pPr>
  </w:p>
  <w:p w14:paraId="42EE10A4" w14:textId="77777777" w:rsidR="00F10CBB" w:rsidRDefault="00F10C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2E"/>
    <w:rsid w:val="002357E6"/>
    <w:rsid w:val="00507ADB"/>
    <w:rsid w:val="00AC0A3C"/>
    <w:rsid w:val="00D46573"/>
    <w:rsid w:val="00EE4A97"/>
    <w:rsid w:val="00F10CBB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FF8D"/>
  <w15:docId w15:val="{C6BE6199-B75E-4AD5-901D-6DDFF9DF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6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CB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C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OBJETIVO</dc:title>
  <dc:subject/>
  <dc:creator>administrator</dc:creator>
  <cp:keywords/>
  <cp:lastModifiedBy>Controlador de  Documentos</cp:lastModifiedBy>
  <cp:revision>6</cp:revision>
  <dcterms:created xsi:type="dcterms:W3CDTF">2021-10-11T19:59:00Z</dcterms:created>
  <dcterms:modified xsi:type="dcterms:W3CDTF">2023-11-30T16:03:00Z</dcterms:modified>
</cp:coreProperties>
</file>