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4DC31" w14:textId="667EC18D" w:rsidR="00B609FE" w:rsidRDefault="00B609FE">
      <w:pPr>
        <w:spacing w:after="0"/>
      </w:pPr>
    </w:p>
    <w:p w14:paraId="41402548" w14:textId="693A1DD0" w:rsidR="00B609FE" w:rsidRDefault="005F2427">
      <w:pPr>
        <w:tabs>
          <w:tab w:val="center" w:pos="707"/>
          <w:tab w:val="center" w:pos="2615"/>
          <w:tab w:val="center" w:pos="7591"/>
        </w:tabs>
        <w:spacing w:after="131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3A71479" wp14:editId="57CECFC2">
                <wp:simplePos x="0" y="0"/>
                <wp:positionH relativeFrom="column">
                  <wp:posOffset>5391277</wp:posOffset>
                </wp:positionH>
                <wp:positionV relativeFrom="paragraph">
                  <wp:posOffset>128191</wp:posOffset>
                </wp:positionV>
                <wp:extent cx="356616" cy="9144"/>
                <wp:effectExtent l="0" t="0" r="0" b="0"/>
                <wp:wrapNone/>
                <wp:docPr id="14759" name="Group 14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16" cy="9144"/>
                          <a:chOff x="0" y="0"/>
                          <a:chExt cx="356616" cy="9144"/>
                        </a:xfrm>
                      </wpg:grpSpPr>
                      <wps:wsp>
                        <wps:cNvPr id="16304" name="Shape 16304"/>
                        <wps:cNvSpPr/>
                        <wps:spPr>
                          <a:xfrm>
                            <a:off x="0" y="0"/>
                            <a:ext cx="3566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 h="9144">
                                <a:moveTo>
                                  <a:pt x="0" y="0"/>
                                </a:moveTo>
                                <a:lnTo>
                                  <a:pt x="356616" y="0"/>
                                </a:lnTo>
                                <a:lnTo>
                                  <a:pt x="3566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831CE5" id="Group 14759" o:spid="_x0000_s1026" style="position:absolute;margin-left:424.5pt;margin-top:10.1pt;width:28.1pt;height:.7pt;z-index:251657216" coordsize="35661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">
                <v:shape id="Shape 16304" o:spid="_x0000_s1027" style="position:absolute;width:356616;height:9144;visibility:visible;mso-wrap-style:square;v-text-anchor:top" coordsize="3566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" path="m,l356616,r,9144l,9144,,e" fillcolor="black" stroked="f" strokeweight="0">
                  <v:stroke miterlimit="83231f" joinstyle="miter"/>
                  <v:path arrowok="t" textboxrect="0,0,356616,9144"/>
                </v:shape>
              </v:group>
            </w:pict>
          </mc:Fallback>
        </mc:AlternateContent>
      </w:r>
      <w:r>
        <w:tab/>
      </w:r>
      <w:r>
        <w:rPr>
          <w:rFonts w:ascii="Arial" w:eastAsia="Arial" w:hAnsi="Arial" w:cs="Arial"/>
          <w:b/>
          <w:sz w:val="20"/>
        </w:rPr>
        <w:t xml:space="preserve">Fecha: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150B4AFB" wp14:editId="34053738">
                <wp:extent cx="1726946" cy="9144"/>
                <wp:effectExtent l="0" t="0" r="0" b="0"/>
                <wp:docPr id="14758" name="Group 14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6946" cy="9144"/>
                          <a:chOff x="0" y="0"/>
                          <a:chExt cx="1726946" cy="9144"/>
                        </a:xfrm>
                      </wpg:grpSpPr>
                      <wps:wsp>
                        <wps:cNvPr id="16306" name="Shape 16306"/>
                        <wps:cNvSpPr/>
                        <wps:spPr>
                          <a:xfrm>
                            <a:off x="0" y="0"/>
                            <a:ext cx="17269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6946" h="9144">
                                <a:moveTo>
                                  <a:pt x="0" y="0"/>
                                </a:moveTo>
                                <a:lnTo>
                                  <a:pt x="1726946" y="0"/>
                                </a:lnTo>
                                <a:lnTo>
                                  <a:pt x="17269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2FE0ED" id="Group 14758" o:spid="_x0000_s1026" style="width:136pt;height:.7pt;mso-position-horizontal-relative:char;mso-position-vertical-relative:line" coordsize="1726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">
                <v:shape id="Shape 16306" o:spid="_x0000_s1027" style="position:absolute;width:17269;height:91;visibility:visible;mso-wrap-style:square;v-text-anchor:top" coordsize="17269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" path="m,l1726946,r,9144l,9144,,e" fillcolor="black" stroked="f" strokeweight="0">
                  <v:stroke miterlimit="83231f" joinstyle="miter"/>
                  <v:path arrowok="t" textboxrect="0,0,1726946,914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(1)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Folio de Requisición: </w:t>
      </w:r>
      <w:r>
        <w:rPr>
          <w:rFonts w:ascii="Arial" w:eastAsia="Arial" w:hAnsi="Arial" w:cs="Arial"/>
          <w:sz w:val="20"/>
        </w:rPr>
        <w:t xml:space="preserve">  (2) </w:t>
      </w:r>
    </w:p>
    <w:p w14:paraId="54E3210F" w14:textId="6A63482A" w:rsidR="00B609FE" w:rsidRDefault="005F2427">
      <w:pPr>
        <w:spacing w:after="0" w:line="240" w:lineRule="auto"/>
        <w:ind w:left="4073" w:right="385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La No Conformidad proviene de: </w:t>
      </w:r>
    </w:p>
    <w:p w14:paraId="2878177D" w14:textId="11FAC6D1" w:rsidR="00B609FE" w:rsidRDefault="00B85CD0">
      <w:pPr>
        <w:spacing w:after="0"/>
        <w:ind w:right="10205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AA0455" wp14:editId="48DA7085">
                <wp:simplePos x="0" y="0"/>
                <wp:positionH relativeFrom="column">
                  <wp:posOffset>6907628</wp:posOffset>
                </wp:positionH>
                <wp:positionV relativeFrom="paragraph">
                  <wp:posOffset>45577</wp:posOffset>
                </wp:positionV>
                <wp:extent cx="373488" cy="251138"/>
                <wp:effectExtent l="0" t="0" r="762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488" cy="2511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2992DE" w14:textId="32449D1B" w:rsidR="00B85CD0" w:rsidRPr="00B85CD0" w:rsidRDefault="00B85CD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A0455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543.9pt;margin-top:3.6pt;width:29.4pt;height:1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" fillcolor="white [3212]" stroked="f" strokeweight=".5pt">
                <v:textbox>
                  <w:txbxContent>
                    <w:p w14:paraId="5A2992DE" w14:textId="32449D1B" w:rsidR="00B85CD0" w:rsidRPr="00B85CD0" w:rsidRDefault="00B85CD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BC42EBF" wp14:editId="5BEECFA3">
                <wp:simplePos x="0" y="0"/>
                <wp:positionH relativeFrom="column">
                  <wp:posOffset>-53403</wp:posOffset>
                </wp:positionH>
                <wp:positionV relativeFrom="paragraph">
                  <wp:posOffset>45577</wp:posOffset>
                </wp:positionV>
                <wp:extent cx="7198888" cy="641985"/>
                <wp:effectExtent l="0" t="0" r="2540" b="5715"/>
                <wp:wrapNone/>
                <wp:docPr id="17" name="Gru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8888" cy="641985"/>
                          <a:chOff x="0" y="0"/>
                          <a:chExt cx="7198888" cy="641985"/>
                        </a:xfrm>
                      </wpg:grpSpPr>
                      <wps:wsp>
                        <wps:cNvPr id="4" name="Rectángulo 4"/>
                        <wps:cNvSpPr/>
                        <wps:spPr>
                          <a:xfrm>
                            <a:off x="0" y="0"/>
                            <a:ext cx="7198888" cy="6419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ángulo 5"/>
                        <wps:cNvSpPr/>
                        <wps:spPr>
                          <a:xfrm>
                            <a:off x="141668" y="148107"/>
                            <a:ext cx="160986" cy="2640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ángulo 6"/>
                        <wps:cNvSpPr/>
                        <wps:spPr>
                          <a:xfrm>
                            <a:off x="1365161" y="186744"/>
                            <a:ext cx="160655" cy="2635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ángulo 7"/>
                        <wps:cNvSpPr/>
                        <wps:spPr>
                          <a:xfrm>
                            <a:off x="6400800" y="199622"/>
                            <a:ext cx="160655" cy="2635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uadro de texto 8"/>
                        <wps:cNvSpPr txBox="1"/>
                        <wps:spPr>
                          <a:xfrm>
                            <a:off x="341291" y="122349"/>
                            <a:ext cx="701899" cy="3321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ADFAB00" w14:textId="18DC22EC" w:rsidR="00935845" w:rsidRPr="00935845" w:rsidRDefault="00935845">
                              <w:pPr>
                                <w:rPr>
                                  <w:rFonts w:ascii="Arial" w:hAnsi="Arial" w:cs="Arial"/>
                                  <w:sz w:val="12"/>
                                  <w:lang w:val="es-ES"/>
                                </w:rPr>
                              </w:pPr>
                              <w:r w:rsidRPr="00935845">
                                <w:rPr>
                                  <w:rFonts w:ascii="Arial" w:hAnsi="Arial" w:cs="Arial"/>
                                  <w:sz w:val="12"/>
                                  <w:lang w:val="es-ES"/>
                                </w:rPr>
                                <w:t>Queja del cliente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uadro de texto 9"/>
                        <wps:cNvSpPr txBox="1"/>
                        <wps:spPr>
                          <a:xfrm>
                            <a:off x="1577662" y="141668"/>
                            <a:ext cx="701675" cy="3321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7A3E780" w14:textId="45B30717" w:rsidR="00935845" w:rsidRPr="00935845" w:rsidRDefault="00935845" w:rsidP="00935845">
                              <w:pPr>
                                <w:rPr>
                                  <w:rFonts w:ascii="Arial" w:hAnsi="Arial" w:cs="Arial"/>
                                  <w:sz w:val="12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lang w:val="es-ES"/>
                                </w:rPr>
                                <w:t>Indicador de calidad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uadro de texto 10"/>
                        <wps:cNvSpPr txBox="1"/>
                        <wps:spPr>
                          <a:xfrm>
                            <a:off x="2833353" y="135228"/>
                            <a:ext cx="760095" cy="3321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6458104" w14:textId="09FF3646" w:rsidR="00935845" w:rsidRPr="00935845" w:rsidRDefault="00935845" w:rsidP="00935845">
                              <w:pPr>
                                <w:rPr>
                                  <w:rFonts w:ascii="Arial" w:hAnsi="Arial" w:cs="Arial"/>
                                  <w:sz w:val="12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lang w:val="es-ES"/>
                                </w:rPr>
                                <w:t xml:space="preserve">Monitoreo de la Satisfacción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uadro de texto 11"/>
                        <wps:cNvSpPr txBox="1"/>
                        <wps:spPr>
                          <a:xfrm>
                            <a:off x="4127679" y="148107"/>
                            <a:ext cx="701899" cy="3321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FF17EAE" w14:textId="1A4CC52C" w:rsidR="00935845" w:rsidRPr="00935845" w:rsidRDefault="00935845" w:rsidP="00935845">
                              <w:pPr>
                                <w:rPr>
                                  <w:rFonts w:ascii="Arial" w:hAnsi="Arial" w:cs="Arial"/>
                                  <w:sz w:val="12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lang w:val="es-ES"/>
                                </w:rPr>
                                <w:t xml:space="preserve">Revisión por la Dirección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12"/>
                        <wps:cNvSpPr txBox="1"/>
                        <wps:spPr>
                          <a:xfrm>
                            <a:off x="5473522" y="148107"/>
                            <a:ext cx="701675" cy="3321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131D92B" w14:textId="36CB056A" w:rsidR="00935845" w:rsidRPr="00935845" w:rsidRDefault="00935845" w:rsidP="00935845">
                              <w:pPr>
                                <w:rPr>
                                  <w:rFonts w:ascii="Arial" w:hAnsi="Arial" w:cs="Arial"/>
                                  <w:sz w:val="12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lang w:val="es-ES"/>
                                </w:rPr>
                                <w:t>Auditoria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Cuadro de texto 13"/>
                        <wps:cNvSpPr txBox="1"/>
                        <wps:spPr>
                          <a:xfrm>
                            <a:off x="6645499" y="148107"/>
                            <a:ext cx="412124" cy="3321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864B0FB" w14:textId="5BC521FA" w:rsidR="00935845" w:rsidRPr="00935845" w:rsidRDefault="00935845" w:rsidP="00935845">
                              <w:pPr>
                                <w:rPr>
                                  <w:rFonts w:ascii="Arial" w:hAnsi="Arial" w:cs="Arial"/>
                                  <w:sz w:val="12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lang w:val="es-ES"/>
                                </w:rPr>
                                <w:t>Otro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ángulo 14"/>
                        <wps:cNvSpPr/>
                        <wps:spPr>
                          <a:xfrm>
                            <a:off x="2620851" y="160986"/>
                            <a:ext cx="160655" cy="2635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ángulo 15"/>
                        <wps:cNvSpPr/>
                        <wps:spPr>
                          <a:xfrm>
                            <a:off x="3928057" y="186744"/>
                            <a:ext cx="160655" cy="2635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ángulo 16"/>
                        <wps:cNvSpPr/>
                        <wps:spPr>
                          <a:xfrm>
                            <a:off x="5286778" y="206062"/>
                            <a:ext cx="160655" cy="2635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C42EBF" id="Grupo 17" o:spid="_x0000_s1027" style="position:absolute;margin-left:-4.2pt;margin-top:3.6pt;width:566.85pt;height:50.55pt;z-index:251683840" coordsize="71988,6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">
                <v:rect id="Rectángulo 4" o:spid="_x0000_s1028" style="position:absolute;width:71988;height:6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" fillcolor="white [3212]" stroked="f" strokeweight="1pt"/>
                <v:rect id="Rectángulo 5" o:spid="_x0000_s1029" style="position:absolute;left:1416;top:1481;width:1610;height:2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" fillcolor="white [3212]" strokecolor="black [3213]" strokeweight=".25pt"/>
                <v:rect id="Rectángulo 6" o:spid="_x0000_s1030" style="position:absolute;left:13651;top:1867;width:1607;height:2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" fillcolor="white [3212]" strokecolor="black [3213]" strokeweight=".25pt"/>
                <v:rect id="Rectángulo 7" o:spid="_x0000_s1031" style="position:absolute;left:64008;top:1996;width:1606;height:2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" fillcolor="white [3212]" strokecolor="black [3213]" strokeweight=".25pt"/>
                <v:shape id="Cuadro de texto 8" o:spid="_x0000_s1032" type="#_x0000_t202" style="position:absolute;left:3412;top:1223;width:7019;height:3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<v:textbox>
                    <w:txbxContent>
                      <w:p w14:paraId="7ADFAB00" w14:textId="18DC22EC" w:rsidR="00935845" w:rsidRPr="00935845" w:rsidRDefault="00935845">
                        <w:pPr>
                          <w:rPr>
                            <w:rFonts w:ascii="Arial" w:hAnsi="Arial" w:cs="Arial"/>
                            <w:sz w:val="12"/>
                            <w:lang w:val="es-ES"/>
                          </w:rPr>
                        </w:pPr>
                        <w:r w:rsidRPr="00935845">
                          <w:rPr>
                            <w:rFonts w:ascii="Arial" w:hAnsi="Arial" w:cs="Arial"/>
                            <w:sz w:val="12"/>
                            <w:lang w:val="es-ES"/>
                          </w:rPr>
                          <w:t>Queja del cliente</w:t>
                        </w:r>
                      </w:p>
                    </w:txbxContent>
                  </v:textbox>
                </v:shape>
                <v:shape id="Cuadro de texto 9" o:spid="_x0000_s1033" type="#_x0000_t202" style="position:absolute;left:15776;top:1416;width:70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14:paraId="07A3E780" w14:textId="45B30717" w:rsidR="00935845" w:rsidRPr="00935845" w:rsidRDefault="00935845" w:rsidP="00935845">
                        <w:pPr>
                          <w:rPr>
                            <w:rFonts w:ascii="Arial" w:hAnsi="Arial" w:cs="Arial"/>
                            <w:sz w:val="1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lang w:val="es-ES"/>
                          </w:rPr>
                          <w:t>Indicador de calidad</w:t>
                        </w:r>
                      </w:p>
                    </w:txbxContent>
                  </v:textbox>
                </v:shape>
                <v:shape id="Cuadro de texto 10" o:spid="_x0000_s1034" type="#_x0000_t202" style="position:absolute;left:28333;top:1352;width:7601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6458104" w14:textId="09FF3646" w:rsidR="00935845" w:rsidRPr="00935845" w:rsidRDefault="00935845" w:rsidP="00935845">
                        <w:pPr>
                          <w:rPr>
                            <w:rFonts w:ascii="Arial" w:hAnsi="Arial" w:cs="Arial"/>
                            <w:sz w:val="1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lang w:val="es-ES"/>
                          </w:rPr>
                          <w:t xml:space="preserve">Monitoreo de la Satisfacción </w:t>
                        </w:r>
                      </w:p>
                    </w:txbxContent>
                  </v:textbox>
                </v:shape>
                <v:shape id="Cuadro de texto 11" o:spid="_x0000_s1035" type="#_x0000_t202" style="position:absolute;left:41276;top:1481;width:7019;height:3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<v:textbox>
                    <w:txbxContent>
                      <w:p w14:paraId="7FF17EAE" w14:textId="1A4CC52C" w:rsidR="00935845" w:rsidRPr="00935845" w:rsidRDefault="00935845" w:rsidP="00935845">
                        <w:pPr>
                          <w:rPr>
                            <w:rFonts w:ascii="Arial" w:hAnsi="Arial" w:cs="Arial"/>
                            <w:sz w:val="1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lang w:val="es-ES"/>
                          </w:rPr>
                          <w:t xml:space="preserve">Revisión por la Dirección </w:t>
                        </w:r>
                      </w:p>
                    </w:txbxContent>
                  </v:textbox>
                </v:shape>
                <v:shape id="Cuadro de texto 12" o:spid="_x0000_s1036" type="#_x0000_t202" style="position:absolute;left:54735;top:1481;width:7016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<v:textbox>
                    <w:txbxContent>
                      <w:p w14:paraId="2131D92B" w14:textId="36CB056A" w:rsidR="00935845" w:rsidRPr="00935845" w:rsidRDefault="00935845" w:rsidP="00935845">
                        <w:pPr>
                          <w:rPr>
                            <w:rFonts w:ascii="Arial" w:hAnsi="Arial" w:cs="Arial"/>
                            <w:sz w:val="1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lang w:val="es-ES"/>
                          </w:rPr>
                          <w:t>Auditoria</w:t>
                        </w:r>
                      </w:p>
                    </w:txbxContent>
                  </v:textbox>
                </v:shape>
                <v:shape id="Cuadro de texto 13" o:spid="_x0000_s1037" type="#_x0000_t202" style="position:absolute;left:66454;top:1481;width:4122;height:3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  <v:textbox>
                    <w:txbxContent>
                      <w:p w14:paraId="3864B0FB" w14:textId="5BC521FA" w:rsidR="00935845" w:rsidRPr="00935845" w:rsidRDefault="00935845" w:rsidP="00935845">
                        <w:pPr>
                          <w:rPr>
                            <w:rFonts w:ascii="Arial" w:hAnsi="Arial" w:cs="Arial"/>
                            <w:sz w:val="1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lang w:val="es-ES"/>
                          </w:rPr>
                          <w:t>Otro</w:t>
                        </w:r>
                      </w:p>
                    </w:txbxContent>
                  </v:textbox>
                </v:shape>
                <v:rect id="Rectángulo 14" o:spid="_x0000_s1038" style="position:absolute;left:26208;top:1609;width:1607;height:2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" fillcolor="white [3212]" strokecolor="black [3213]" strokeweight=".25pt"/>
                <v:rect id="Rectángulo 15" o:spid="_x0000_s1039" style="position:absolute;left:39280;top:1867;width:1607;height:2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" fillcolor="white [3212]" strokecolor="black [3213]" strokeweight=".25pt"/>
                <v:rect id="Rectángulo 16" o:spid="_x0000_s1040" style="position:absolute;left:52867;top:2060;width:1607;height:2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" fillcolor="white [3212]" strokecolor="black [3213]" strokeweight=".25pt"/>
              </v:group>
            </w:pict>
          </mc:Fallback>
        </mc:AlternateContent>
      </w:r>
      <w:r w:rsidR="0091284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D30C1" wp14:editId="5B1C0D2C">
                <wp:simplePos x="0" y="0"/>
                <wp:positionH relativeFrom="column">
                  <wp:posOffset>6069965</wp:posOffset>
                </wp:positionH>
                <wp:positionV relativeFrom="paragraph">
                  <wp:posOffset>95885</wp:posOffset>
                </wp:positionV>
                <wp:extent cx="438150" cy="590550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3EE80" id="Rectángulo 3" o:spid="_x0000_s1026" style="position:absolute;margin-left:477.95pt;margin-top:7.55pt;width:34.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" fillcolor="white [3212]" stroked="f" strokeweight="1pt"/>
            </w:pict>
          </mc:Fallback>
        </mc:AlternateContent>
      </w:r>
      <w:r w:rsidR="00912846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52E362F" wp14:editId="5E3242E0">
                <wp:simplePos x="0" y="0"/>
                <wp:positionH relativeFrom="column">
                  <wp:posOffset>29845</wp:posOffset>
                </wp:positionH>
                <wp:positionV relativeFrom="paragraph">
                  <wp:posOffset>184785</wp:posOffset>
                </wp:positionV>
                <wp:extent cx="186055" cy="325755"/>
                <wp:effectExtent l="0" t="0" r="0" b="0"/>
                <wp:wrapSquare wrapText="bothSides"/>
                <wp:docPr id="14757" name="Group 14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055" cy="325755"/>
                          <a:chOff x="0" y="0"/>
                          <a:chExt cx="186055" cy="326389"/>
                        </a:xfrm>
                      </wpg:grpSpPr>
                      <wps:wsp>
                        <wps:cNvPr id="115" name="Shape 115"/>
                        <wps:cNvSpPr/>
                        <wps:spPr>
                          <a:xfrm>
                            <a:off x="0" y="0"/>
                            <a:ext cx="186055" cy="326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55" h="326389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lnTo>
                                  <a:pt x="186055" y="0"/>
                                </a:lnTo>
                                <a:lnTo>
                                  <a:pt x="186055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320039"/>
                                </a:lnTo>
                                <a:lnTo>
                                  <a:pt x="180340" y="320039"/>
                                </a:lnTo>
                                <a:lnTo>
                                  <a:pt x="180340" y="326389"/>
                                </a:lnTo>
                                <a:lnTo>
                                  <a:pt x="6350" y="326389"/>
                                </a:lnTo>
                                <a:lnTo>
                                  <a:pt x="0" y="3263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08" name="Shape 16308"/>
                        <wps:cNvSpPr/>
                        <wps:spPr>
                          <a:xfrm>
                            <a:off x="180340" y="6350"/>
                            <a:ext cx="9144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003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0039"/>
                                </a:lnTo>
                                <a:lnTo>
                                  <a:pt x="0" y="320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91953D" id="Group 14757" o:spid="_x0000_s1026" style="position:absolute;margin-left:2.35pt;margin-top:14.55pt;width:14.65pt;height:25.65pt;z-index:251658240" coordsize="186055,326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">
                <v:shape id="Shape 115" o:spid="_x0000_s1027" style="position:absolute;width:186055;height:326389;visibility:visible;mso-wrap-style:square;v-text-anchor:top" coordsize="186055,326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" path="m,l6350,,186055,r,6350l6350,6350r,313689l180340,320039r,6350l6350,326389r-6350,l,xe" fillcolor="black" stroked="f" strokeweight="0">
                  <v:stroke miterlimit="83231f" joinstyle="miter"/>
                  <v:path arrowok="t" textboxrect="0,0,186055,326389"/>
                </v:shape>
                <v:shape id="Shape 16308" o:spid="_x0000_s1028" style="position:absolute;left:180340;top:6350;width:9144;height:320039;visibility:visible;mso-wrap-style:square;v-text-anchor:top" coordsize="9144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" path="m,l9144,r,320039l,320039,,e" fillcolor="black" stroked="f" strokeweight="0">
                  <v:stroke miterlimit="83231f" joinstyle="miter"/>
                  <v:path arrowok="t" textboxrect="0,0,9144,320039"/>
                </v:shape>
                <w10:wrap type="square"/>
              </v:group>
            </w:pict>
          </mc:Fallback>
        </mc:AlternateContent>
      </w:r>
      <w:r w:rsidR="005F2427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pPr w:vertAnchor="text" w:tblpX="1510" w:tblpY="10"/>
        <w:tblOverlap w:val="never"/>
        <w:tblW w:w="8416" w:type="dxa"/>
        <w:tblInd w:w="0" w:type="dxa"/>
        <w:tblCellMar>
          <w:right w:w="108" w:type="dxa"/>
        </w:tblCellMar>
        <w:tblLook w:val="04A0" w:firstRow="1" w:lastRow="0" w:firstColumn="1" w:lastColumn="0" w:noHBand="0" w:noVBand="1"/>
      </w:tblPr>
      <w:tblGrid>
        <w:gridCol w:w="243"/>
        <w:gridCol w:w="1284"/>
        <w:gridCol w:w="244"/>
        <w:gridCol w:w="1376"/>
        <w:gridCol w:w="247"/>
        <w:gridCol w:w="1234"/>
        <w:gridCol w:w="437"/>
        <w:gridCol w:w="1036"/>
        <w:gridCol w:w="247"/>
        <w:gridCol w:w="1821"/>
        <w:gridCol w:w="247"/>
      </w:tblGrid>
      <w:tr w:rsidR="00B609FE" w14:paraId="45030BAD" w14:textId="77777777" w:rsidTr="00912846">
        <w:trPr>
          <w:trHeight w:val="146"/>
        </w:trPr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29E47D" w14:textId="1D34148A" w:rsidR="00B609FE" w:rsidRDefault="005F24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2F4D3A" w14:textId="1FD483E4" w:rsidR="00B609FE" w:rsidRDefault="005F2427">
            <w:pPr>
              <w:ind w:left="106"/>
            </w:pPr>
            <w:r>
              <w:rPr>
                <w:rFonts w:ascii="Arial" w:eastAsia="Arial" w:hAnsi="Arial" w:cs="Arial"/>
                <w:sz w:val="14"/>
              </w:rPr>
              <w:t xml:space="preserve">Indicadores de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B27E49" w14:textId="1F303922" w:rsidR="00B609FE" w:rsidRDefault="005F242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A3BD04" w14:textId="1B73D61A" w:rsidR="00B609FE" w:rsidRDefault="005F2427">
            <w:pPr>
              <w:ind w:left="101"/>
            </w:pPr>
            <w:r>
              <w:rPr>
                <w:rFonts w:ascii="Arial" w:eastAsia="Arial" w:hAnsi="Arial" w:cs="Arial"/>
                <w:sz w:val="14"/>
              </w:rPr>
              <w:t xml:space="preserve">Monitoreo de la 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971E16" w14:textId="4C49D959" w:rsidR="00B609FE" w:rsidRDefault="005F242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6A37D0" w14:textId="27110E86" w:rsidR="00B609FE" w:rsidRDefault="005F2427">
            <w:pPr>
              <w:ind w:left="101"/>
            </w:pPr>
            <w:r>
              <w:rPr>
                <w:rFonts w:ascii="Arial" w:eastAsia="Arial" w:hAnsi="Arial" w:cs="Arial"/>
                <w:sz w:val="14"/>
              </w:rPr>
              <w:t xml:space="preserve">Revisión por la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EC1049" w14:textId="4B09056B" w:rsidR="00B609FE" w:rsidRDefault="005F242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39A5BF" w14:textId="19CB2A6B" w:rsidR="00B609FE" w:rsidRDefault="005F2427">
            <w:pPr>
              <w:ind w:left="106"/>
            </w:pPr>
            <w:r>
              <w:rPr>
                <w:rFonts w:ascii="Arial" w:eastAsia="Arial" w:hAnsi="Arial" w:cs="Arial"/>
                <w:sz w:val="14"/>
              </w:rPr>
              <w:t xml:space="preserve">Auditoria de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987971" w14:textId="4D609CBE" w:rsidR="00B609FE" w:rsidRDefault="00B609FE">
            <w:pPr>
              <w:ind w:left="5"/>
            </w:pP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778AA4" w14:textId="6BDDB667" w:rsidR="00B609FE" w:rsidRDefault="00912846">
            <w:pPr>
              <w:ind w:left="96"/>
            </w:pPr>
            <w:r>
              <w:rPr>
                <w:rFonts w:ascii="Arial" w:eastAsia="Arial" w:hAnsi="Arial" w:cs="Arial"/>
                <w:sz w:val="14"/>
              </w:rPr>
              <w:t xml:space="preserve">Especifique        </w:t>
            </w:r>
            <w:r>
              <w:rPr>
                <w:rFonts w:ascii="Arial" w:eastAsia="Arial" w:hAnsi="Arial" w:cs="Arial"/>
                <w:sz w:val="20"/>
              </w:rPr>
              <w:t>(3)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0E7DF6" w14:textId="23581B6E" w:rsidR="00B609FE" w:rsidRDefault="00B609FE">
            <w:pPr>
              <w:ind w:left="5"/>
            </w:pPr>
          </w:p>
        </w:tc>
      </w:tr>
      <w:tr w:rsidR="00B609FE" w14:paraId="475409F1" w14:textId="77777777" w:rsidTr="00912846">
        <w:trPr>
          <w:trHeight w:val="392"/>
        </w:trPr>
        <w:tc>
          <w:tcPr>
            <w:tcW w:w="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C65D" w14:textId="6ECFEA0B" w:rsidR="00B609FE" w:rsidRDefault="005F24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3DA172" w14:textId="185EF651" w:rsidR="00B609FE" w:rsidRDefault="005F2427">
            <w:pPr>
              <w:ind w:left="106"/>
            </w:pPr>
            <w:r>
              <w:rPr>
                <w:rFonts w:ascii="Arial" w:eastAsia="Arial" w:hAnsi="Arial" w:cs="Arial"/>
                <w:sz w:val="14"/>
              </w:rPr>
              <w:t xml:space="preserve">Calidad no cumplidos </w:t>
            </w: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6D14" w14:textId="34CD087D" w:rsidR="00B609FE" w:rsidRDefault="005F242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D069DD" w14:textId="3BB83521" w:rsidR="00B609FE" w:rsidRDefault="005F2427">
            <w:pPr>
              <w:ind w:left="101"/>
            </w:pPr>
            <w:r>
              <w:rPr>
                <w:rFonts w:ascii="Arial" w:eastAsia="Arial" w:hAnsi="Arial" w:cs="Arial"/>
                <w:sz w:val="14"/>
              </w:rPr>
              <w:t xml:space="preserve">Satisfacción del cliente </w:t>
            </w: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15B4" w14:textId="77777777" w:rsidR="00B609FE" w:rsidRDefault="005F242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9F931A" w14:textId="711A9EE3" w:rsidR="00B609FE" w:rsidRDefault="005F2427">
            <w:pPr>
              <w:ind w:left="101"/>
            </w:pPr>
            <w:r>
              <w:rPr>
                <w:rFonts w:ascii="Arial" w:eastAsia="Arial" w:hAnsi="Arial" w:cs="Arial"/>
                <w:sz w:val="14"/>
              </w:rPr>
              <w:t xml:space="preserve">Dirección </w:t>
            </w:r>
          </w:p>
        </w:tc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17D3" w14:textId="7994ABBB" w:rsidR="00B609FE" w:rsidRDefault="005F2427">
            <w:pPr>
              <w:ind w:left="-1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2DC928" w14:textId="73FF38BB" w:rsidR="00B609FE" w:rsidRDefault="005F2427">
            <w:pPr>
              <w:ind w:left="106"/>
            </w:pPr>
            <w:r>
              <w:rPr>
                <w:rFonts w:ascii="Arial" w:eastAsia="Arial" w:hAnsi="Arial" w:cs="Arial"/>
                <w:sz w:val="14"/>
              </w:rPr>
              <w:t xml:space="preserve">Calidad </w:t>
            </w: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AC4B" w14:textId="54E04F2C" w:rsidR="00B609FE" w:rsidRDefault="00B609FE">
            <w:pPr>
              <w:ind w:left="5"/>
            </w:pP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008BE5" w14:textId="222F3BDB" w:rsidR="00B609FE" w:rsidRDefault="00B609FE">
            <w:pPr>
              <w:ind w:left="96"/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A816" w14:textId="2203C531" w:rsidR="00B609FE" w:rsidRDefault="00B609FE">
            <w:pPr>
              <w:ind w:left="5"/>
            </w:pPr>
          </w:p>
        </w:tc>
      </w:tr>
    </w:tbl>
    <w:p w14:paraId="7E0E33FF" w14:textId="776C2029" w:rsidR="00B609FE" w:rsidRDefault="005F2427">
      <w:pPr>
        <w:spacing w:after="43"/>
        <w:ind w:left="266"/>
        <w:jc w:val="right"/>
      </w:pPr>
      <w:r>
        <w:rPr>
          <w:rFonts w:ascii="Arial" w:eastAsia="Arial" w:hAnsi="Arial" w:cs="Arial"/>
          <w:sz w:val="14"/>
        </w:rPr>
        <w:t xml:space="preserve">Buzón de Otro, </w:t>
      </w:r>
    </w:p>
    <w:p w14:paraId="01EDA87D" w14:textId="68CB9509" w:rsidR="00B609FE" w:rsidRDefault="005F2427">
      <w:pPr>
        <w:spacing w:after="212"/>
        <w:ind w:left="266" w:right="1162"/>
      </w:pPr>
      <w:r>
        <w:rPr>
          <w:rFonts w:ascii="Arial" w:eastAsia="Arial" w:hAnsi="Arial" w:cs="Arial"/>
          <w:sz w:val="14"/>
        </w:rPr>
        <w:t xml:space="preserve">Cliente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F52462E" w14:textId="77777777" w:rsidR="00B609FE" w:rsidRDefault="005F2427">
      <w:pPr>
        <w:spacing w:after="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tbl>
      <w:tblPr>
        <w:tblStyle w:val="TableGrid"/>
        <w:tblW w:w="11340" w:type="dxa"/>
        <w:tblInd w:w="-95" w:type="dxa"/>
        <w:tblCellMar>
          <w:left w:w="2" w:type="dxa"/>
        </w:tblCellMar>
        <w:tblLook w:val="04A0" w:firstRow="1" w:lastRow="0" w:firstColumn="1" w:lastColumn="0" w:noHBand="0" w:noVBand="1"/>
      </w:tblPr>
      <w:tblGrid>
        <w:gridCol w:w="3640"/>
        <w:gridCol w:w="1834"/>
        <w:gridCol w:w="1001"/>
        <w:gridCol w:w="992"/>
        <w:gridCol w:w="712"/>
        <w:gridCol w:w="1062"/>
        <w:gridCol w:w="2099"/>
      </w:tblGrid>
      <w:tr w:rsidR="00B609FE" w14:paraId="3E58B0EB" w14:textId="77777777" w:rsidTr="00B85CD0">
        <w:trPr>
          <w:trHeight w:val="238"/>
        </w:trPr>
        <w:tc>
          <w:tcPr>
            <w:tcW w:w="9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625B1E9D" w14:textId="77777777" w:rsidR="00B609FE" w:rsidRDefault="005F2427">
            <w:pPr>
              <w:ind w:left="2688"/>
            </w:pPr>
            <w:r>
              <w:rPr>
                <w:rFonts w:ascii="Arial" w:eastAsia="Arial" w:hAnsi="Arial" w:cs="Arial"/>
                <w:b/>
                <w:sz w:val="20"/>
              </w:rPr>
              <w:t xml:space="preserve">Equipo de Trabajo para la Solución de la No Conformidad 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CB246F3" w14:textId="77777777" w:rsidR="00B609FE" w:rsidRDefault="00B609FE"/>
        </w:tc>
      </w:tr>
      <w:tr w:rsidR="00B609FE" w14:paraId="4E8D1E2A" w14:textId="77777777" w:rsidTr="00B85CD0">
        <w:trPr>
          <w:trHeight w:val="241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FCA3" w14:textId="77777777" w:rsidR="00B609FE" w:rsidRDefault="005F2427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Nombre: (4)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EE2D" w14:textId="77777777" w:rsidR="00B609FE" w:rsidRDefault="005F2427">
            <w:pPr>
              <w:tabs>
                <w:tab w:val="center" w:pos="2849"/>
              </w:tabs>
            </w:pPr>
            <w:r>
              <w:rPr>
                <w:rFonts w:ascii="Arial" w:eastAsia="Arial" w:hAnsi="Arial" w:cs="Arial"/>
                <w:sz w:val="20"/>
              </w:rPr>
              <w:t xml:space="preserve">Puesto que ocupa: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(5)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52304" w14:textId="77777777" w:rsidR="00B609FE" w:rsidRDefault="005F2427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Departamento: (6) 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1D3527" w14:textId="77777777" w:rsidR="00B609FE" w:rsidRDefault="00B609FE"/>
        </w:tc>
      </w:tr>
      <w:tr w:rsidR="00B609FE" w14:paraId="3261C756" w14:textId="77777777" w:rsidTr="00B85CD0">
        <w:trPr>
          <w:trHeight w:val="21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1AFC" w14:textId="77777777" w:rsidR="00B609FE" w:rsidRDefault="005F2427"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F457" w14:textId="77777777" w:rsidR="00B609FE" w:rsidRDefault="005F24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86953" w14:textId="77777777" w:rsidR="00B609FE" w:rsidRDefault="005F24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9D6612" w14:textId="77777777" w:rsidR="00B609FE" w:rsidRDefault="00B609FE"/>
        </w:tc>
      </w:tr>
      <w:tr w:rsidR="00B609FE" w14:paraId="50E277B1" w14:textId="77777777" w:rsidTr="00B85CD0">
        <w:trPr>
          <w:trHeight w:val="216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FF63" w14:textId="77777777" w:rsidR="00B609FE" w:rsidRDefault="005F2427"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6E4D" w14:textId="77777777" w:rsidR="00B609FE" w:rsidRDefault="005F24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66B33" w14:textId="77777777" w:rsidR="00B609FE" w:rsidRDefault="005F24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0B344F" w14:textId="77777777" w:rsidR="00B609FE" w:rsidRDefault="00B609FE"/>
        </w:tc>
      </w:tr>
      <w:tr w:rsidR="00B609FE" w14:paraId="423631C8" w14:textId="77777777" w:rsidTr="00B85CD0">
        <w:trPr>
          <w:trHeight w:val="216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9599" w14:textId="77777777" w:rsidR="00B609FE" w:rsidRDefault="005F2427"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CF52" w14:textId="77777777" w:rsidR="00B609FE" w:rsidRDefault="005F24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F543B" w14:textId="77777777" w:rsidR="00B609FE" w:rsidRDefault="005F24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6F344D" w14:textId="77777777" w:rsidR="00B609FE" w:rsidRDefault="00B609FE"/>
        </w:tc>
      </w:tr>
      <w:tr w:rsidR="00B609FE" w14:paraId="00485A14" w14:textId="77777777" w:rsidTr="00B85CD0">
        <w:trPr>
          <w:trHeight w:val="216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AE42" w14:textId="77777777" w:rsidR="00B609FE" w:rsidRDefault="005F2427"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E354" w14:textId="77777777" w:rsidR="00B609FE" w:rsidRDefault="005F24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3070D" w14:textId="77777777" w:rsidR="00B609FE" w:rsidRDefault="005F24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D24906" w14:textId="77777777" w:rsidR="00B609FE" w:rsidRDefault="00B609FE"/>
        </w:tc>
      </w:tr>
      <w:tr w:rsidR="00B609FE" w14:paraId="0B659411" w14:textId="77777777" w:rsidTr="00B85CD0">
        <w:trPr>
          <w:trHeight w:val="1481"/>
        </w:trPr>
        <w:tc>
          <w:tcPr>
            <w:tcW w:w="9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B45E25" w14:textId="77777777" w:rsidR="00B609FE" w:rsidRDefault="005F2427">
            <w:pPr>
              <w:ind w:left="108"/>
            </w:pPr>
            <w:r>
              <w:rPr>
                <w:rFonts w:ascii="Arial" w:eastAsia="Arial" w:hAnsi="Arial" w:cs="Arial"/>
                <w:b/>
                <w:sz w:val="16"/>
              </w:rPr>
              <w:t xml:space="preserve">Descripción de la No Conformidad: </w:t>
            </w:r>
            <w:r>
              <w:rPr>
                <w:rFonts w:ascii="Arial" w:eastAsia="Arial" w:hAnsi="Arial" w:cs="Arial"/>
                <w:sz w:val="16"/>
              </w:rPr>
              <w:t xml:space="preserve">(7) </w:t>
            </w:r>
            <w:bookmarkStart w:id="0" w:name="_GoBack"/>
            <w:bookmarkEnd w:id="0"/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8CAA15" w14:textId="77777777" w:rsidR="00B609FE" w:rsidRDefault="00B609FE"/>
        </w:tc>
      </w:tr>
      <w:tr w:rsidR="00B609FE" w14:paraId="5D5FDF71" w14:textId="77777777" w:rsidTr="00B85CD0">
        <w:trPr>
          <w:trHeight w:val="2790"/>
        </w:trPr>
        <w:tc>
          <w:tcPr>
            <w:tcW w:w="9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EDF8A3" w14:textId="77777777" w:rsidR="00B609FE" w:rsidRDefault="005F2427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Análisis de Datos: (8) </w:t>
            </w:r>
          </w:p>
          <w:p w14:paraId="0E68625B" w14:textId="77777777" w:rsidR="00B609FE" w:rsidRDefault="005F2427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Técnica Estadística Utilizada: </w:t>
            </w:r>
          </w:p>
          <w:p w14:paraId="5591E811" w14:textId="77777777" w:rsidR="00B609FE" w:rsidRDefault="005F242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5980B80E" w14:textId="77777777" w:rsidR="00B609FE" w:rsidRDefault="005F2427">
            <w:pPr>
              <w:spacing w:after="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3A21CFCC" w14:textId="77777777" w:rsidR="00B609FE" w:rsidRDefault="005F2427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Diagrama de Ishikawa </w:t>
            </w:r>
          </w:p>
          <w:p w14:paraId="3E2D8F5D" w14:textId="77777777" w:rsidR="00B609FE" w:rsidRDefault="005F242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76226B92" w14:textId="7CE65747" w:rsidR="00B609FE" w:rsidRDefault="005F242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2185BA19" w14:textId="77777777" w:rsidR="00B609FE" w:rsidRDefault="005F242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224126E1" w14:textId="77777777" w:rsidR="00B609FE" w:rsidRDefault="005F2427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387D3864" w14:textId="77777777" w:rsidR="00B609FE" w:rsidRDefault="005F2427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Causas Raíz Identificadas: </w:t>
            </w:r>
          </w:p>
          <w:p w14:paraId="36E92613" w14:textId="77777777" w:rsidR="00B609FE" w:rsidRDefault="005F2427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(9) 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668743" w14:textId="77777777" w:rsidR="00B609FE" w:rsidRDefault="00B609FE"/>
        </w:tc>
      </w:tr>
      <w:tr w:rsidR="00B609FE" w14:paraId="32390CEB" w14:textId="77777777" w:rsidTr="00B85CD0">
        <w:trPr>
          <w:trHeight w:val="238"/>
        </w:trPr>
        <w:tc>
          <w:tcPr>
            <w:tcW w:w="9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420BE48B" w14:textId="77777777" w:rsidR="00B609FE" w:rsidRDefault="005F2427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Plan de Acción: 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D4B70F3" w14:textId="77777777" w:rsidR="00B609FE" w:rsidRDefault="00B609FE"/>
        </w:tc>
      </w:tr>
      <w:tr w:rsidR="00B609FE" w14:paraId="3925B260" w14:textId="77777777" w:rsidTr="00B85CD0">
        <w:trPr>
          <w:trHeight w:val="472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69C3" w14:textId="77777777" w:rsidR="00B609FE" w:rsidRDefault="005F2427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Acciones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483E" w14:textId="77777777" w:rsidR="00B609FE" w:rsidRDefault="005F2427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Responsable 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234E" w14:textId="77777777" w:rsidR="00B609FE" w:rsidRDefault="005F2427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Fecha Programada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2453" w14:textId="77777777" w:rsidR="00B609FE" w:rsidRDefault="005F2427">
            <w:pPr>
              <w:ind w:lef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Fecha Real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7ECF" w14:textId="77777777" w:rsidR="00B609FE" w:rsidRDefault="005F2427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Evidencia(s) </w:t>
            </w:r>
          </w:p>
        </w:tc>
      </w:tr>
      <w:tr w:rsidR="00B609FE" w14:paraId="263D6E12" w14:textId="77777777" w:rsidTr="00B85CD0">
        <w:trPr>
          <w:trHeight w:val="241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EB48" w14:textId="77777777" w:rsidR="00B609FE" w:rsidRDefault="005F2427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(10)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2445" w14:textId="77777777" w:rsidR="00B609FE" w:rsidRDefault="005F2427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(11) 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08F7" w14:textId="77777777" w:rsidR="00B609FE" w:rsidRDefault="005F2427">
            <w:pPr>
              <w:ind w:righ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(12)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B16B" w14:textId="77777777" w:rsidR="00B609FE" w:rsidRDefault="005F2427">
            <w:pPr>
              <w:ind w:right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(13)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1200" w14:textId="77777777" w:rsidR="00B609FE" w:rsidRDefault="005F2427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(14) </w:t>
            </w:r>
          </w:p>
        </w:tc>
      </w:tr>
      <w:tr w:rsidR="00B609FE" w14:paraId="7800CBDE" w14:textId="77777777" w:rsidTr="00B85CD0">
        <w:trPr>
          <w:trHeight w:val="240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5F17" w14:textId="77777777" w:rsidR="00B609FE" w:rsidRDefault="005F2427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B1D3" w14:textId="77777777" w:rsidR="00B609FE" w:rsidRDefault="005F24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B588" w14:textId="77777777" w:rsidR="00B609FE" w:rsidRDefault="005F24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FFFD" w14:textId="77777777" w:rsidR="00B609FE" w:rsidRDefault="005F2427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8817" w14:textId="77777777" w:rsidR="00B609FE" w:rsidRDefault="005F2427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B609FE" w14:paraId="672620AC" w14:textId="77777777" w:rsidTr="00B85CD0">
        <w:trPr>
          <w:trHeight w:val="240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0AF8" w14:textId="77777777" w:rsidR="00B609FE" w:rsidRDefault="005F2427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A7BC" w14:textId="77777777" w:rsidR="00B609FE" w:rsidRDefault="005F24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9065" w14:textId="77777777" w:rsidR="00B609FE" w:rsidRDefault="005F24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5E7" w14:textId="77777777" w:rsidR="00B609FE" w:rsidRDefault="005F2427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B623" w14:textId="77777777" w:rsidR="00B609FE" w:rsidRDefault="005F2427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B609FE" w14:paraId="66FC8F02" w14:textId="77777777" w:rsidTr="00B85CD0">
        <w:trPr>
          <w:trHeight w:val="240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5D05" w14:textId="77777777" w:rsidR="00B609FE" w:rsidRDefault="005F2427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704B" w14:textId="77777777" w:rsidR="00B609FE" w:rsidRDefault="005F24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C12B" w14:textId="77777777" w:rsidR="00B609FE" w:rsidRDefault="005F24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52E2" w14:textId="77777777" w:rsidR="00B609FE" w:rsidRDefault="005F2427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6DC8" w14:textId="77777777" w:rsidR="00B609FE" w:rsidRDefault="005F2427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B609FE" w14:paraId="2423567E" w14:textId="77777777" w:rsidTr="00B85CD0">
        <w:trPr>
          <w:trHeight w:val="240"/>
        </w:trPr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3B96" w14:textId="77777777" w:rsidR="00B609FE" w:rsidRDefault="005F2427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Criterio de Solución: </w:t>
            </w:r>
            <w:r>
              <w:rPr>
                <w:rFonts w:ascii="Arial" w:eastAsia="Arial" w:hAnsi="Arial" w:cs="Arial"/>
                <w:sz w:val="20"/>
              </w:rPr>
              <w:t xml:space="preserve">(15) </w:t>
            </w:r>
          </w:p>
        </w:tc>
        <w:tc>
          <w:tcPr>
            <w:tcW w:w="3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85A6A2" w14:textId="77777777" w:rsidR="00B609FE" w:rsidRDefault="005F2427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 xml:space="preserve">Tiempo de Seguimiento: </w:t>
            </w:r>
            <w:r>
              <w:rPr>
                <w:rFonts w:ascii="Arial" w:eastAsia="Arial" w:hAnsi="Arial" w:cs="Arial"/>
                <w:sz w:val="20"/>
              </w:rPr>
              <w:t xml:space="preserve">(16) 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567716" w14:textId="77777777" w:rsidR="00B609FE" w:rsidRDefault="00B609FE"/>
        </w:tc>
      </w:tr>
    </w:tbl>
    <w:tbl>
      <w:tblPr>
        <w:tblStyle w:val="TableGrid"/>
        <w:tblpPr w:vertAnchor="page" w:horzAnchor="margin" w:tblpX="175" w:tblpY="13426"/>
        <w:tblOverlap w:val="never"/>
        <w:tblW w:w="10885" w:type="dxa"/>
        <w:tblInd w:w="0" w:type="dxa"/>
        <w:tblCellMar>
          <w:top w:w="3" w:type="dxa"/>
          <w:left w:w="723" w:type="dxa"/>
          <w:right w:w="115" w:type="dxa"/>
        </w:tblCellMar>
        <w:tblLook w:val="04A0" w:firstRow="1" w:lastRow="0" w:firstColumn="1" w:lastColumn="0" w:noHBand="0" w:noVBand="1"/>
      </w:tblPr>
      <w:tblGrid>
        <w:gridCol w:w="4482"/>
        <w:gridCol w:w="6403"/>
      </w:tblGrid>
      <w:tr w:rsidR="00912846" w14:paraId="5B5EA7C7" w14:textId="77777777" w:rsidTr="00912846">
        <w:trPr>
          <w:trHeight w:val="947"/>
        </w:trPr>
        <w:tc>
          <w:tcPr>
            <w:tcW w:w="448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560A" w14:textId="77777777" w:rsidR="00912846" w:rsidRDefault="00912846" w:rsidP="00912846">
            <w:pPr>
              <w:ind w:right="61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Definió la AC: </w:t>
            </w:r>
          </w:p>
          <w:p w14:paraId="4782B0F3" w14:textId="77777777" w:rsidR="00912846" w:rsidRDefault="00912846" w:rsidP="00912846">
            <w:pPr>
              <w:ind w:right="6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Nombre y Firma del Emisor: </w:t>
            </w:r>
          </w:p>
          <w:p w14:paraId="7BCB22A8" w14:textId="77777777" w:rsidR="00912846" w:rsidRDefault="00912846" w:rsidP="00912846">
            <w:pPr>
              <w:spacing w:after="2"/>
              <w:ind w:right="61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(17) </w:t>
            </w:r>
          </w:p>
          <w:p w14:paraId="3AFD72B4" w14:textId="77777777" w:rsidR="00912846" w:rsidRDefault="00912846" w:rsidP="00912846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0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3DFB" w14:textId="77777777" w:rsidR="00912846" w:rsidRDefault="00912846" w:rsidP="00912846">
            <w:pPr>
              <w:ind w:right="61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Aprobó la AC: </w:t>
            </w:r>
          </w:p>
          <w:p w14:paraId="5E2490D0" w14:textId="77777777" w:rsidR="00912846" w:rsidRDefault="00912846" w:rsidP="00912846">
            <w:pPr>
              <w:ind w:right="6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Nombre y Firma del Subdirector: </w:t>
            </w:r>
          </w:p>
          <w:p w14:paraId="3BD4521B" w14:textId="77777777" w:rsidR="00912846" w:rsidRDefault="00912846" w:rsidP="00912846">
            <w:pPr>
              <w:ind w:right="60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(18) </w:t>
            </w:r>
          </w:p>
        </w:tc>
      </w:tr>
    </w:tbl>
    <w:p w14:paraId="7AB9EEE5" w14:textId="77777777" w:rsidR="00B609FE" w:rsidRDefault="005F2427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 </w:t>
      </w:r>
    </w:p>
    <w:p w14:paraId="4A0EC033" w14:textId="77777777" w:rsidR="00B609FE" w:rsidRDefault="005F2427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32F04BDB" w14:textId="77777777" w:rsidR="00B609FE" w:rsidRDefault="005F2427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tbl>
      <w:tblPr>
        <w:tblStyle w:val="TableGrid"/>
        <w:tblW w:w="10849" w:type="dxa"/>
        <w:tblInd w:w="166" w:type="dxa"/>
        <w:tblCellMar>
          <w:top w:w="4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7"/>
        <w:gridCol w:w="4916"/>
        <w:gridCol w:w="741"/>
        <w:gridCol w:w="5123"/>
        <w:gridCol w:w="42"/>
      </w:tblGrid>
      <w:tr w:rsidR="00B609FE" w14:paraId="1A255F00" w14:textId="77777777">
        <w:trPr>
          <w:gridBefore w:val="1"/>
          <w:gridAfter w:val="1"/>
          <w:wBefore w:w="27" w:type="dxa"/>
          <w:wAfter w:w="42" w:type="dxa"/>
          <w:trHeight w:val="280"/>
        </w:trPr>
        <w:tc>
          <w:tcPr>
            <w:tcW w:w="10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79AD68B" w14:textId="77777777" w:rsidR="00B609FE" w:rsidRDefault="005F2427">
            <w:pPr>
              <w:ind w:left="11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Resultados y Conclusiones </w:t>
            </w:r>
          </w:p>
        </w:tc>
      </w:tr>
      <w:tr w:rsidR="00B609FE" w14:paraId="31629B3B" w14:textId="77777777">
        <w:trPr>
          <w:gridBefore w:val="1"/>
          <w:gridAfter w:val="1"/>
          <w:wBefore w:w="27" w:type="dxa"/>
          <w:wAfter w:w="42" w:type="dxa"/>
          <w:trHeight w:val="3415"/>
        </w:trPr>
        <w:tc>
          <w:tcPr>
            <w:tcW w:w="10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47F0" w14:textId="77777777" w:rsidR="00B609FE" w:rsidRDefault="005F2427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36679DC" w14:textId="77777777" w:rsidR="00B609FE" w:rsidRDefault="005F2427">
            <w:pPr>
              <w:spacing w:after="13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D5DC531" w14:textId="77777777" w:rsidR="00B609FE" w:rsidRDefault="005F2427">
            <w:pPr>
              <w:ind w:left="1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(19) </w:t>
            </w:r>
          </w:p>
        </w:tc>
      </w:tr>
      <w:tr w:rsidR="00B609FE" w14:paraId="164AAE80" w14:textId="77777777">
        <w:tblPrEx>
          <w:tblCellMar>
            <w:top w:w="0" w:type="dxa"/>
            <w:left w:w="0" w:type="dxa"/>
          </w:tblCellMar>
        </w:tblPrEx>
        <w:trPr>
          <w:trHeight w:val="233"/>
        </w:trPr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nil"/>
            </w:tcBorders>
          </w:tcPr>
          <w:p w14:paraId="2EE9E347" w14:textId="77777777" w:rsidR="00B609FE" w:rsidRDefault="005F2427">
            <w:pPr>
              <w:tabs>
                <w:tab w:val="center" w:pos="2101"/>
                <w:tab w:val="center" w:pos="4505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¿Es eficaz el plan de Acción? Si ( ) No ( )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(20) 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9" w:space="0" w:color="000000"/>
              <w:right w:val="nil"/>
            </w:tcBorders>
          </w:tcPr>
          <w:p w14:paraId="5DC0E126" w14:textId="77777777" w:rsidR="00B609FE" w:rsidRDefault="00B609FE"/>
        </w:tc>
        <w:tc>
          <w:tcPr>
            <w:tcW w:w="5202" w:type="dxa"/>
            <w:gridSpan w:val="2"/>
            <w:tcBorders>
              <w:top w:val="single" w:sz="4" w:space="0" w:color="000000"/>
              <w:left w:val="nil"/>
              <w:bottom w:val="single" w:sz="9" w:space="0" w:color="000000"/>
              <w:right w:val="single" w:sz="4" w:space="0" w:color="000000"/>
            </w:tcBorders>
          </w:tcPr>
          <w:p w14:paraId="4B8A5E26" w14:textId="77777777" w:rsidR="00B609FE" w:rsidRDefault="00B609FE"/>
        </w:tc>
      </w:tr>
      <w:tr w:rsidR="00B609FE" w14:paraId="498563E8" w14:textId="77777777">
        <w:tblPrEx>
          <w:tblCellMar>
            <w:top w:w="0" w:type="dxa"/>
            <w:left w:w="0" w:type="dxa"/>
          </w:tblCellMar>
        </w:tblPrEx>
        <w:trPr>
          <w:trHeight w:val="235"/>
        </w:trPr>
        <w:tc>
          <w:tcPr>
            <w:tcW w:w="4974" w:type="dxa"/>
            <w:gridSpan w:val="2"/>
            <w:tcBorders>
              <w:top w:val="single" w:sz="9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14:paraId="4A151E0B" w14:textId="77777777" w:rsidR="00B609FE" w:rsidRDefault="005F2427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 xml:space="preserve">¿Se requiere realizar un nuevo Rac? Si ( ) No (   ) </w:t>
            </w:r>
          </w:p>
        </w:tc>
        <w:tc>
          <w:tcPr>
            <w:tcW w:w="742" w:type="dxa"/>
            <w:tcBorders>
              <w:top w:val="single" w:sz="9" w:space="0" w:color="000000"/>
              <w:left w:val="nil"/>
              <w:bottom w:val="double" w:sz="4" w:space="0" w:color="000000"/>
              <w:right w:val="nil"/>
            </w:tcBorders>
          </w:tcPr>
          <w:p w14:paraId="272E7905" w14:textId="77777777" w:rsidR="00B609FE" w:rsidRDefault="005F2427">
            <w:r>
              <w:rPr>
                <w:rFonts w:ascii="Arial" w:eastAsia="Arial" w:hAnsi="Arial" w:cs="Arial"/>
                <w:sz w:val="20"/>
              </w:rPr>
              <w:t xml:space="preserve">(21) </w:t>
            </w:r>
          </w:p>
        </w:tc>
        <w:tc>
          <w:tcPr>
            <w:tcW w:w="5202" w:type="dxa"/>
            <w:gridSpan w:val="2"/>
            <w:tcBorders>
              <w:top w:val="single" w:sz="9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3CE5734F" w14:textId="77777777" w:rsidR="00B609FE" w:rsidRDefault="00B609FE"/>
        </w:tc>
      </w:tr>
      <w:tr w:rsidR="00B609FE" w14:paraId="370701B0" w14:textId="77777777">
        <w:tblPrEx>
          <w:tblCellMar>
            <w:top w:w="0" w:type="dxa"/>
            <w:left w:w="0" w:type="dxa"/>
          </w:tblCellMar>
        </w:tblPrEx>
        <w:trPr>
          <w:trHeight w:val="251"/>
        </w:trPr>
        <w:tc>
          <w:tcPr>
            <w:tcW w:w="497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69CB1" w14:textId="77777777" w:rsidR="00B609FE" w:rsidRDefault="005F2427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Al ser la respuesta positiva: Se asigna Folio No.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</w:p>
        </w:tc>
        <w:tc>
          <w:tcPr>
            <w:tcW w:w="742" w:type="dxa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14:paraId="1EC5EAE0" w14:textId="77777777" w:rsidR="00B609FE" w:rsidRDefault="00B609FE"/>
        </w:tc>
        <w:tc>
          <w:tcPr>
            <w:tcW w:w="5202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04C2C" w14:textId="77777777" w:rsidR="00B609FE" w:rsidRDefault="005F2427">
            <w:pPr>
              <w:ind w:left="137"/>
            </w:pPr>
            <w:r>
              <w:rPr>
                <w:rFonts w:ascii="Arial" w:eastAsia="Arial" w:hAnsi="Arial" w:cs="Arial"/>
                <w:sz w:val="20"/>
              </w:rPr>
              <w:t xml:space="preserve">(22) </w:t>
            </w:r>
          </w:p>
        </w:tc>
      </w:tr>
      <w:tr w:rsidR="00B609FE" w14:paraId="1DBE332F" w14:textId="77777777">
        <w:tblPrEx>
          <w:tblCellMar>
            <w:top w:w="0" w:type="dxa"/>
            <w:left w:w="0" w:type="dxa"/>
          </w:tblCellMar>
        </w:tblPrEx>
        <w:trPr>
          <w:trHeight w:val="931"/>
        </w:trPr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87E47" w14:textId="77777777" w:rsidR="00B609FE" w:rsidRDefault="005F2427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 xml:space="preserve">Acciones a Seguir: (23) 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712C41" w14:textId="77777777" w:rsidR="00B609FE" w:rsidRDefault="00B609FE"/>
        </w:tc>
        <w:tc>
          <w:tcPr>
            <w:tcW w:w="5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BB97E0" w14:textId="77777777" w:rsidR="00B609FE" w:rsidRDefault="00B609FE"/>
        </w:tc>
      </w:tr>
    </w:tbl>
    <w:p w14:paraId="24BE5E81" w14:textId="77777777" w:rsidR="00B609FE" w:rsidRDefault="005F2427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363C38D4" w14:textId="77777777" w:rsidR="00B609FE" w:rsidRDefault="005F2427">
      <w:pPr>
        <w:spacing w:after="0"/>
        <w:ind w:right="10711"/>
        <w:jc w:val="both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773" w:type="dxa"/>
        <w:tblInd w:w="175" w:type="dxa"/>
        <w:tblCellMar>
          <w:top w:w="9" w:type="dxa"/>
          <w:right w:w="163" w:type="dxa"/>
        </w:tblCellMar>
        <w:tblLook w:val="04A0" w:firstRow="1" w:lastRow="0" w:firstColumn="1" w:lastColumn="0" w:noHBand="0" w:noVBand="1"/>
      </w:tblPr>
      <w:tblGrid>
        <w:gridCol w:w="1668"/>
        <w:gridCol w:w="1993"/>
        <w:gridCol w:w="290"/>
        <w:gridCol w:w="4385"/>
        <w:gridCol w:w="286"/>
        <w:gridCol w:w="1090"/>
        <w:gridCol w:w="1061"/>
      </w:tblGrid>
      <w:tr w:rsidR="00B609FE" w14:paraId="1B454605" w14:textId="77777777">
        <w:trPr>
          <w:trHeight w:val="70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FF2C" w14:textId="77777777" w:rsidR="00B609FE" w:rsidRDefault="005F2427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Documentos </w:t>
            </w:r>
          </w:p>
          <w:p w14:paraId="6DB612DF" w14:textId="77777777" w:rsidR="00B609FE" w:rsidRDefault="005F2427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Modificados: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EF7AF" w14:textId="77777777" w:rsidR="00B609FE" w:rsidRDefault="005F2427">
            <w:pPr>
              <w:ind w:right="64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Manual ( </w:t>
            </w:r>
          </w:p>
        </w:tc>
        <w:tc>
          <w:tcPr>
            <w:tcW w:w="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70EC62" w14:textId="77777777" w:rsidR="00B609FE" w:rsidRDefault="005F2427"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43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295685" w14:textId="2E0C4DEB" w:rsidR="00B609FE" w:rsidRDefault="005F2427">
            <w:pPr>
              <w:tabs>
                <w:tab w:val="center" w:pos="952"/>
                <w:tab w:val="right" w:pos="4222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Procedimiento </w:t>
            </w:r>
            <w:r w:rsidR="00912846">
              <w:rPr>
                <w:rFonts w:ascii="Arial" w:eastAsia="Arial" w:hAnsi="Arial" w:cs="Arial"/>
                <w:sz w:val="20"/>
              </w:rPr>
              <w:t>()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Instructivo de trabajo ( </w:t>
            </w:r>
          </w:p>
          <w:p w14:paraId="13E9343D" w14:textId="77777777" w:rsidR="00B609FE" w:rsidRDefault="005F2427">
            <w:pPr>
              <w:tabs>
                <w:tab w:val="center" w:pos="2120"/>
                <w:tab w:val="center" w:pos="3938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Creación de un nuevo documento (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) </w:t>
            </w:r>
          </w:p>
          <w:p w14:paraId="7485CED1" w14:textId="77777777" w:rsidR="00B609FE" w:rsidRDefault="005F2427">
            <w:pPr>
              <w:ind w:left="31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(24)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5C0CC7" w14:textId="77777777" w:rsidR="00B609FE" w:rsidRDefault="005F2427"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631B05" w14:textId="77777777" w:rsidR="00B609FE" w:rsidRDefault="005F2427">
            <w:r>
              <w:rPr>
                <w:rFonts w:ascii="Arial" w:eastAsia="Arial" w:hAnsi="Arial" w:cs="Arial"/>
                <w:sz w:val="20"/>
              </w:rPr>
              <w:t xml:space="preserve">Formato ( 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10316F" w14:textId="77777777" w:rsidR="00B609FE" w:rsidRDefault="005F2427"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</w:tr>
    </w:tbl>
    <w:p w14:paraId="4B9BFE5D" w14:textId="77777777" w:rsidR="00B609FE" w:rsidRDefault="005F2427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A7A19BD" w14:textId="77777777" w:rsidR="00B609FE" w:rsidRDefault="005F2427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776" w:type="dxa"/>
        <w:tblInd w:w="142" w:type="dxa"/>
        <w:tblCellMar>
          <w:top w:w="1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547"/>
        <w:gridCol w:w="3828"/>
        <w:gridCol w:w="3401"/>
      </w:tblGrid>
      <w:tr w:rsidR="00B609FE" w14:paraId="2589D4D4" w14:textId="77777777">
        <w:trPr>
          <w:trHeight w:val="1158"/>
        </w:trPr>
        <w:tc>
          <w:tcPr>
            <w:tcW w:w="354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4D56" w14:textId="77777777" w:rsidR="00B609FE" w:rsidRDefault="005F2427">
            <w:pPr>
              <w:ind w:left="10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Verificó la eficacia de la AC: </w:t>
            </w:r>
          </w:p>
          <w:p w14:paraId="2BEA6AE1" w14:textId="77777777" w:rsidR="00912846" w:rsidRDefault="005F2427" w:rsidP="00912846">
            <w:pPr>
              <w:ind w:left="112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Nombre y Firma del Auditor </w:t>
            </w:r>
          </w:p>
          <w:p w14:paraId="3D160323" w14:textId="79758133" w:rsidR="00B609FE" w:rsidRDefault="005F2427" w:rsidP="00912846">
            <w:pPr>
              <w:ind w:left="11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(25) 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34A7" w14:textId="77777777" w:rsidR="00B609FE" w:rsidRDefault="005F2427">
            <w:pPr>
              <w:ind w:left="10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Cerró AC: </w:t>
            </w:r>
          </w:p>
          <w:p w14:paraId="1487A377" w14:textId="77777777" w:rsidR="00B609FE" w:rsidRDefault="005F2427">
            <w:pPr>
              <w:spacing w:after="5" w:line="241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Nombre y Firma del Coordinador de calidad </w:t>
            </w:r>
          </w:p>
          <w:p w14:paraId="3296D9EF" w14:textId="77777777" w:rsidR="00B609FE" w:rsidRDefault="005F2427">
            <w:pPr>
              <w:ind w:left="10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(26)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6729" w14:textId="77777777" w:rsidR="00B609FE" w:rsidRDefault="005F2427">
            <w:pPr>
              <w:spacing w:after="5"/>
              <w:ind w:left="10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Fecha de Cierre de la AC: </w:t>
            </w:r>
          </w:p>
          <w:p w14:paraId="2F0978B8" w14:textId="77777777" w:rsidR="00B609FE" w:rsidRDefault="005F2427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969091B" w14:textId="77777777" w:rsidR="00B609FE" w:rsidRDefault="005F2427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6D8F179D" w14:textId="77777777" w:rsidR="00B609FE" w:rsidRDefault="005F2427">
            <w:pPr>
              <w:ind w:left="67"/>
            </w:pPr>
            <w:r>
              <w:rPr>
                <w:rFonts w:ascii="Arial" w:eastAsia="Arial" w:hAnsi="Arial" w:cs="Arial"/>
                <w:sz w:val="20"/>
              </w:rPr>
              <w:t xml:space="preserve">(27) </w:t>
            </w:r>
          </w:p>
        </w:tc>
      </w:tr>
    </w:tbl>
    <w:p w14:paraId="33B686FB" w14:textId="77777777" w:rsidR="00B609FE" w:rsidRDefault="005F2427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C652D56" w14:textId="5AD736B1" w:rsidR="00B609FE" w:rsidRDefault="005F2427">
      <w:pPr>
        <w:spacing w:after="0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0D5A1AB1" w14:textId="7AE6D738" w:rsidR="00912846" w:rsidRDefault="00912846">
      <w:pPr>
        <w:spacing w:after="0"/>
        <w:rPr>
          <w:rFonts w:ascii="Times New Roman" w:eastAsia="Times New Roman" w:hAnsi="Times New Roman" w:cs="Times New Roman"/>
          <w:b/>
          <w:sz w:val="21"/>
        </w:rPr>
      </w:pPr>
    </w:p>
    <w:p w14:paraId="04DB6720" w14:textId="00802F67" w:rsidR="00912846" w:rsidRDefault="00912846">
      <w:pPr>
        <w:spacing w:after="0"/>
        <w:rPr>
          <w:rFonts w:ascii="Times New Roman" w:eastAsia="Times New Roman" w:hAnsi="Times New Roman" w:cs="Times New Roman"/>
          <w:b/>
          <w:sz w:val="21"/>
        </w:rPr>
      </w:pPr>
    </w:p>
    <w:p w14:paraId="50A7275B" w14:textId="7667170F" w:rsidR="00912846" w:rsidRDefault="00912846">
      <w:pPr>
        <w:spacing w:after="0"/>
        <w:rPr>
          <w:rFonts w:ascii="Times New Roman" w:eastAsia="Times New Roman" w:hAnsi="Times New Roman" w:cs="Times New Roman"/>
          <w:b/>
          <w:sz w:val="21"/>
        </w:rPr>
      </w:pPr>
    </w:p>
    <w:p w14:paraId="6BEC842C" w14:textId="4D52107C" w:rsidR="00912846" w:rsidRDefault="00912846">
      <w:pPr>
        <w:spacing w:after="0"/>
        <w:rPr>
          <w:rFonts w:ascii="Times New Roman" w:eastAsia="Times New Roman" w:hAnsi="Times New Roman" w:cs="Times New Roman"/>
          <w:b/>
          <w:sz w:val="21"/>
        </w:rPr>
      </w:pPr>
    </w:p>
    <w:p w14:paraId="604F5031" w14:textId="77777777" w:rsidR="00912846" w:rsidRDefault="00912846">
      <w:pPr>
        <w:spacing w:after="0"/>
      </w:pPr>
    </w:p>
    <w:p w14:paraId="50893A7F" w14:textId="77777777" w:rsidR="00B609FE" w:rsidRDefault="005F2427">
      <w:pPr>
        <w:pStyle w:val="Ttulo1"/>
      </w:pPr>
      <w:r>
        <w:lastRenderedPageBreak/>
        <w:t xml:space="preserve">Instructivo de Llenado </w:t>
      </w:r>
    </w:p>
    <w:p w14:paraId="3B95F686" w14:textId="77777777" w:rsidR="00B609FE" w:rsidRDefault="005F2427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0600" w:type="dxa"/>
        <w:tblInd w:w="299" w:type="dxa"/>
        <w:tblCellMar>
          <w:left w:w="4" w:type="dxa"/>
          <w:right w:w="62" w:type="dxa"/>
        </w:tblCellMar>
        <w:tblLook w:val="04A0" w:firstRow="1" w:lastRow="0" w:firstColumn="1" w:lastColumn="0" w:noHBand="0" w:noVBand="1"/>
      </w:tblPr>
      <w:tblGrid>
        <w:gridCol w:w="1122"/>
        <w:gridCol w:w="9478"/>
      </w:tblGrid>
      <w:tr w:rsidR="00B609FE" w14:paraId="154DC692" w14:textId="77777777">
        <w:trPr>
          <w:trHeight w:val="768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31F4B19" w14:textId="77777777" w:rsidR="00B609FE" w:rsidRDefault="005F2427"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  <w:p w14:paraId="6290BE72" w14:textId="77777777" w:rsidR="00B609FE" w:rsidRDefault="005F2427">
            <w:pPr>
              <w:ind w:left="146"/>
            </w:pPr>
            <w:r>
              <w:rPr>
                <w:rFonts w:ascii="Arial" w:eastAsia="Arial" w:hAnsi="Arial" w:cs="Arial"/>
                <w:b/>
              </w:rPr>
              <w:t xml:space="preserve">Número 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5E6F661" w14:textId="77777777" w:rsidR="00B609FE" w:rsidRDefault="005F2427">
            <w:pPr>
              <w:ind w:left="1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  <w:p w14:paraId="6886C559" w14:textId="77777777" w:rsidR="00B609FE" w:rsidRDefault="005F2427">
            <w:pPr>
              <w:ind w:left="6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Descripción </w:t>
            </w:r>
          </w:p>
        </w:tc>
      </w:tr>
      <w:tr w:rsidR="00B609FE" w14:paraId="3456F00F" w14:textId="77777777">
        <w:trPr>
          <w:trHeight w:val="263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7D58" w14:textId="77777777" w:rsidR="00B609FE" w:rsidRDefault="005F2427">
            <w:pPr>
              <w:ind w:left="65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7C8C" w14:textId="77777777" w:rsidR="00B609FE" w:rsidRDefault="005F2427">
            <w:pPr>
              <w:ind w:left="109"/>
            </w:pPr>
            <w:r>
              <w:rPr>
                <w:rFonts w:ascii="Arial" w:eastAsia="Arial" w:hAnsi="Arial" w:cs="Arial"/>
              </w:rPr>
              <w:t xml:space="preserve">Anotar la fecha en que se requisita el formato. </w:t>
            </w:r>
          </w:p>
        </w:tc>
      </w:tr>
      <w:tr w:rsidR="00B609FE" w14:paraId="7710B0A9" w14:textId="77777777">
        <w:trPr>
          <w:trHeight w:val="26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4A31" w14:textId="77777777" w:rsidR="00B609FE" w:rsidRDefault="005F2427">
            <w:pPr>
              <w:ind w:left="65"/>
              <w:jc w:val="center"/>
            </w:pPr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EC02" w14:textId="77777777" w:rsidR="00B609FE" w:rsidRDefault="005F2427">
            <w:pPr>
              <w:ind w:left="109"/>
            </w:pPr>
            <w:r>
              <w:rPr>
                <w:rFonts w:ascii="Arial" w:eastAsia="Arial" w:hAnsi="Arial" w:cs="Arial"/>
              </w:rPr>
              <w:t xml:space="preserve">Anotar el número consecutivo que se asigna a esta solicitud de Acción Correctiva. </w:t>
            </w:r>
          </w:p>
        </w:tc>
      </w:tr>
      <w:tr w:rsidR="00B609FE" w14:paraId="4F7D4964" w14:textId="77777777">
        <w:trPr>
          <w:trHeight w:val="51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63C7A" w14:textId="77777777" w:rsidR="00B609FE" w:rsidRDefault="005F2427">
            <w:pPr>
              <w:ind w:left="65"/>
              <w:jc w:val="center"/>
            </w:pPr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028A" w14:textId="77777777" w:rsidR="00B609FE" w:rsidRDefault="005F2427">
            <w:pPr>
              <w:ind w:left="109"/>
            </w:pPr>
            <w:r>
              <w:rPr>
                <w:rFonts w:ascii="Arial" w:eastAsia="Arial" w:hAnsi="Arial" w:cs="Arial"/>
              </w:rPr>
              <w:t xml:space="preserve">Marcar con una X y/o sombrear en el recuadro correspondiente la fuente de donde proviene la No Conformidad potencial por lo que se solicita la Acción Correctiva. </w:t>
            </w:r>
          </w:p>
        </w:tc>
      </w:tr>
      <w:tr w:rsidR="00B609FE" w14:paraId="11E8118A" w14:textId="77777777">
        <w:trPr>
          <w:trHeight w:val="26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5254" w14:textId="77777777" w:rsidR="00B609FE" w:rsidRDefault="005F2427">
            <w:pPr>
              <w:ind w:left="65"/>
              <w:jc w:val="center"/>
            </w:pPr>
            <w:r>
              <w:rPr>
                <w:rFonts w:ascii="Arial" w:eastAsia="Arial" w:hAnsi="Arial" w:cs="Arial"/>
              </w:rPr>
              <w:t xml:space="preserve">4 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218D" w14:textId="77777777" w:rsidR="00B609FE" w:rsidRDefault="005F2427">
            <w:pPr>
              <w:ind w:left="109"/>
            </w:pPr>
            <w:r>
              <w:rPr>
                <w:rFonts w:ascii="Arial" w:eastAsia="Arial" w:hAnsi="Arial" w:cs="Arial"/>
              </w:rPr>
              <w:t xml:space="preserve">Nombres de los integrantes del equipo de la solución de la No Conformidad. </w:t>
            </w:r>
          </w:p>
        </w:tc>
      </w:tr>
      <w:tr w:rsidR="00B609FE" w14:paraId="6E5282BE" w14:textId="77777777">
        <w:trPr>
          <w:trHeight w:val="26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A397" w14:textId="77777777" w:rsidR="00B609FE" w:rsidRDefault="005F2427">
            <w:pPr>
              <w:ind w:left="65"/>
              <w:jc w:val="center"/>
            </w:pPr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A423" w14:textId="77777777" w:rsidR="00B609FE" w:rsidRDefault="005F2427">
            <w:pPr>
              <w:ind w:left="109"/>
            </w:pPr>
            <w:r>
              <w:rPr>
                <w:rFonts w:ascii="Arial" w:eastAsia="Arial" w:hAnsi="Arial" w:cs="Arial"/>
              </w:rPr>
              <w:t xml:space="preserve">Puestos en el que se encuentran los integrantes de la solución de la No Conformidad. </w:t>
            </w:r>
          </w:p>
        </w:tc>
      </w:tr>
      <w:tr w:rsidR="00B609FE" w14:paraId="47076563" w14:textId="77777777">
        <w:trPr>
          <w:trHeight w:val="26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9D6C" w14:textId="77777777" w:rsidR="00B609FE" w:rsidRDefault="005F2427">
            <w:pPr>
              <w:ind w:left="65"/>
              <w:jc w:val="center"/>
            </w:pPr>
            <w:r>
              <w:rPr>
                <w:rFonts w:ascii="Arial" w:eastAsia="Arial" w:hAnsi="Arial" w:cs="Arial"/>
              </w:rPr>
              <w:t xml:space="preserve">6 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1AEB" w14:textId="77777777" w:rsidR="00B609FE" w:rsidRDefault="005F2427">
            <w:pPr>
              <w:ind w:left="109"/>
            </w:pPr>
            <w:r>
              <w:rPr>
                <w:rFonts w:ascii="Arial" w:eastAsia="Arial" w:hAnsi="Arial" w:cs="Arial"/>
              </w:rPr>
              <w:t xml:space="preserve">Departamento al que pertenecen los integrantes de la solución de la No Conformidad. </w:t>
            </w:r>
          </w:p>
        </w:tc>
      </w:tr>
      <w:tr w:rsidR="00B609FE" w14:paraId="24B24AF5" w14:textId="77777777">
        <w:trPr>
          <w:trHeight w:val="26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73C4" w14:textId="77777777" w:rsidR="00B609FE" w:rsidRDefault="005F2427">
            <w:pPr>
              <w:ind w:left="65"/>
              <w:jc w:val="center"/>
            </w:pPr>
            <w:r>
              <w:rPr>
                <w:rFonts w:ascii="Arial" w:eastAsia="Arial" w:hAnsi="Arial" w:cs="Arial"/>
              </w:rPr>
              <w:t xml:space="preserve">7 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CFCA" w14:textId="77777777" w:rsidR="00B609FE" w:rsidRDefault="005F2427">
            <w:pPr>
              <w:ind w:left="109"/>
            </w:pPr>
            <w:r>
              <w:rPr>
                <w:rFonts w:ascii="Arial" w:eastAsia="Arial" w:hAnsi="Arial" w:cs="Arial"/>
              </w:rPr>
              <w:t xml:space="preserve">Redactar la descripción de la No Conformidad. </w:t>
            </w:r>
          </w:p>
        </w:tc>
      </w:tr>
      <w:tr w:rsidR="00B609FE" w14:paraId="4D66F77A" w14:textId="77777777">
        <w:trPr>
          <w:trHeight w:val="518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269ED" w14:textId="77777777" w:rsidR="00B609FE" w:rsidRDefault="005F2427">
            <w:pPr>
              <w:ind w:left="65"/>
              <w:jc w:val="center"/>
            </w:pPr>
            <w:r>
              <w:rPr>
                <w:rFonts w:ascii="Arial" w:eastAsia="Arial" w:hAnsi="Arial" w:cs="Arial"/>
              </w:rPr>
              <w:t xml:space="preserve">8 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8987" w14:textId="77777777" w:rsidR="00B609FE" w:rsidRDefault="005F2427">
            <w:pPr>
              <w:ind w:left="109"/>
              <w:jc w:val="both"/>
            </w:pPr>
            <w:r>
              <w:rPr>
                <w:rFonts w:ascii="Arial" w:eastAsia="Arial" w:hAnsi="Arial" w:cs="Arial"/>
              </w:rPr>
              <w:t xml:space="preserve">Anotará las técnicas estadísticas que utilizó para realizar el análisis de las causas raíz, puede ser (lluvia de ideas, diagrama de Pareto, histograma, diagrama de pescado, etc.) </w:t>
            </w:r>
          </w:p>
        </w:tc>
      </w:tr>
      <w:tr w:rsidR="00B609FE" w14:paraId="53FAA0E4" w14:textId="77777777">
        <w:trPr>
          <w:trHeight w:val="26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F1D8" w14:textId="77777777" w:rsidR="00B609FE" w:rsidRDefault="005F2427">
            <w:pPr>
              <w:ind w:left="65"/>
              <w:jc w:val="center"/>
            </w:pPr>
            <w:r>
              <w:rPr>
                <w:rFonts w:ascii="Arial" w:eastAsia="Arial" w:hAnsi="Arial" w:cs="Arial"/>
              </w:rPr>
              <w:t xml:space="preserve">9 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9BE0" w14:textId="77777777" w:rsidR="00B609FE" w:rsidRDefault="005F2427">
            <w:pPr>
              <w:ind w:left="109"/>
            </w:pPr>
            <w:r>
              <w:rPr>
                <w:rFonts w:ascii="Arial" w:eastAsia="Arial" w:hAnsi="Arial" w:cs="Arial"/>
              </w:rPr>
              <w:t xml:space="preserve">Describir las causas raíz identificadas. </w:t>
            </w:r>
          </w:p>
        </w:tc>
      </w:tr>
      <w:tr w:rsidR="00B609FE" w14:paraId="4E91EE93" w14:textId="77777777">
        <w:trPr>
          <w:trHeight w:val="516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B245E" w14:textId="77777777" w:rsidR="00B609FE" w:rsidRDefault="005F2427">
            <w:pPr>
              <w:ind w:left="67"/>
              <w:jc w:val="center"/>
            </w:pPr>
            <w:r>
              <w:rPr>
                <w:rFonts w:ascii="Arial" w:eastAsia="Arial" w:hAnsi="Arial" w:cs="Arial"/>
              </w:rPr>
              <w:t xml:space="preserve">10 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064F" w14:textId="77777777" w:rsidR="00B609FE" w:rsidRDefault="005F2427">
            <w:pPr>
              <w:ind w:left="109"/>
              <w:jc w:val="both"/>
            </w:pPr>
            <w:r>
              <w:rPr>
                <w:rFonts w:ascii="Arial" w:eastAsia="Arial" w:hAnsi="Arial" w:cs="Arial"/>
              </w:rPr>
              <w:t xml:space="preserve">Anotar las acciones específicas que deben realizarse para eliminar en forma permanente las causas raíz. </w:t>
            </w:r>
          </w:p>
        </w:tc>
      </w:tr>
      <w:tr w:rsidR="00B609FE" w14:paraId="7A6B6FAF" w14:textId="77777777">
        <w:trPr>
          <w:trHeight w:val="25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4A21" w14:textId="77777777" w:rsidR="00B609FE" w:rsidRDefault="005F2427">
            <w:pPr>
              <w:ind w:left="67"/>
              <w:jc w:val="center"/>
            </w:pPr>
            <w:r>
              <w:rPr>
                <w:rFonts w:ascii="Arial" w:eastAsia="Arial" w:hAnsi="Arial" w:cs="Arial"/>
              </w:rPr>
              <w:t xml:space="preserve">11 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ADD4" w14:textId="77777777" w:rsidR="00B609FE" w:rsidRDefault="005F2427">
            <w:pPr>
              <w:ind w:left="109"/>
            </w:pPr>
            <w:r>
              <w:rPr>
                <w:rFonts w:ascii="Arial" w:eastAsia="Arial" w:hAnsi="Arial" w:cs="Arial"/>
              </w:rPr>
              <w:t xml:space="preserve">Anotar los nombres de los responsables de las acciones a implementar. </w:t>
            </w:r>
          </w:p>
        </w:tc>
      </w:tr>
      <w:tr w:rsidR="00B609FE" w14:paraId="55EF64A5" w14:textId="77777777">
        <w:trPr>
          <w:trHeight w:val="26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8C55" w14:textId="77777777" w:rsidR="00B609FE" w:rsidRDefault="005F2427">
            <w:pPr>
              <w:ind w:left="67"/>
              <w:jc w:val="center"/>
            </w:pPr>
            <w:r>
              <w:rPr>
                <w:rFonts w:ascii="Arial" w:eastAsia="Arial" w:hAnsi="Arial" w:cs="Arial"/>
              </w:rPr>
              <w:t xml:space="preserve">12 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40D2" w14:textId="77777777" w:rsidR="00B609FE" w:rsidRDefault="005F2427">
            <w:pPr>
              <w:ind w:left="109"/>
            </w:pPr>
            <w:r>
              <w:rPr>
                <w:rFonts w:ascii="Arial" w:eastAsia="Arial" w:hAnsi="Arial" w:cs="Arial"/>
              </w:rPr>
              <w:t xml:space="preserve">Anotar la fecha programada para entregar la evidencia de la acción programada. </w:t>
            </w:r>
          </w:p>
        </w:tc>
      </w:tr>
      <w:tr w:rsidR="00B609FE" w14:paraId="5945B32A" w14:textId="77777777">
        <w:trPr>
          <w:trHeight w:val="26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FC29" w14:textId="77777777" w:rsidR="00B609FE" w:rsidRDefault="005F2427">
            <w:pPr>
              <w:ind w:left="67"/>
              <w:jc w:val="center"/>
            </w:pPr>
            <w:r>
              <w:rPr>
                <w:rFonts w:ascii="Arial" w:eastAsia="Arial" w:hAnsi="Arial" w:cs="Arial"/>
              </w:rPr>
              <w:t xml:space="preserve">13 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9226" w14:textId="77777777" w:rsidR="00B609FE" w:rsidRDefault="005F2427">
            <w:pPr>
              <w:ind w:left="109"/>
            </w:pPr>
            <w:r>
              <w:rPr>
                <w:rFonts w:ascii="Arial" w:eastAsia="Arial" w:hAnsi="Arial" w:cs="Arial"/>
              </w:rPr>
              <w:t xml:space="preserve">Anota la fecha real de la entrega de las evidencias. </w:t>
            </w:r>
          </w:p>
        </w:tc>
      </w:tr>
      <w:tr w:rsidR="00B609FE" w14:paraId="17E47FB7" w14:textId="77777777">
        <w:trPr>
          <w:trHeight w:val="26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39A8" w14:textId="77777777" w:rsidR="00B609FE" w:rsidRDefault="005F2427">
            <w:pPr>
              <w:ind w:left="67"/>
              <w:jc w:val="center"/>
            </w:pPr>
            <w:r>
              <w:rPr>
                <w:rFonts w:ascii="Arial" w:eastAsia="Arial" w:hAnsi="Arial" w:cs="Arial"/>
              </w:rPr>
              <w:t xml:space="preserve">14 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D558" w14:textId="77777777" w:rsidR="00B609FE" w:rsidRDefault="005F2427">
            <w:pPr>
              <w:ind w:left="109"/>
            </w:pPr>
            <w:r>
              <w:rPr>
                <w:rFonts w:ascii="Arial" w:eastAsia="Arial" w:hAnsi="Arial" w:cs="Arial"/>
              </w:rPr>
              <w:t xml:space="preserve">Anotar lo necesario para considerarse como evidencia de que las acciones se implementaron. </w:t>
            </w:r>
          </w:p>
        </w:tc>
      </w:tr>
      <w:tr w:rsidR="00B609FE" w14:paraId="15DD7238" w14:textId="77777777">
        <w:trPr>
          <w:trHeight w:val="26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54CA" w14:textId="77777777" w:rsidR="00B609FE" w:rsidRDefault="005F2427">
            <w:pPr>
              <w:ind w:left="67"/>
              <w:jc w:val="center"/>
            </w:pPr>
            <w:r>
              <w:rPr>
                <w:rFonts w:ascii="Arial" w:eastAsia="Arial" w:hAnsi="Arial" w:cs="Arial"/>
              </w:rPr>
              <w:t xml:space="preserve">15 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A3E6" w14:textId="77777777" w:rsidR="00B609FE" w:rsidRDefault="005F2427">
            <w:pPr>
              <w:ind w:left="109"/>
            </w:pPr>
            <w:r>
              <w:rPr>
                <w:rFonts w:ascii="Arial" w:eastAsia="Arial" w:hAnsi="Arial" w:cs="Arial"/>
              </w:rPr>
              <w:t xml:space="preserve">Anotar el criterio que mostrará que la acción correctiva eliminó las causas raíz. </w:t>
            </w:r>
          </w:p>
        </w:tc>
      </w:tr>
      <w:tr w:rsidR="00B609FE" w14:paraId="2D1211A1" w14:textId="77777777">
        <w:trPr>
          <w:trHeight w:val="516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382A4" w14:textId="77777777" w:rsidR="00B609FE" w:rsidRDefault="005F2427">
            <w:pPr>
              <w:ind w:left="67"/>
              <w:jc w:val="center"/>
            </w:pPr>
            <w:r>
              <w:rPr>
                <w:rFonts w:ascii="Arial" w:eastAsia="Arial" w:hAnsi="Arial" w:cs="Arial"/>
              </w:rPr>
              <w:t xml:space="preserve">16 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C58A" w14:textId="77777777" w:rsidR="00B609FE" w:rsidRDefault="005F2427">
            <w:pPr>
              <w:ind w:left="109"/>
              <w:jc w:val="both"/>
            </w:pPr>
            <w:r>
              <w:rPr>
                <w:rFonts w:ascii="Arial" w:eastAsia="Arial" w:hAnsi="Arial" w:cs="Arial"/>
              </w:rPr>
              <w:t xml:space="preserve">Establecer el periodo de tiempo en el cual se verificará si las acciones implantadas fueron eficaces comparándose el resultado del periodo con el criterio de solución. </w:t>
            </w:r>
          </w:p>
        </w:tc>
      </w:tr>
      <w:tr w:rsidR="00B609FE" w14:paraId="590E8C97" w14:textId="77777777">
        <w:trPr>
          <w:trHeight w:val="25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26CE" w14:textId="77777777" w:rsidR="00B609FE" w:rsidRDefault="005F2427">
            <w:pPr>
              <w:ind w:left="67"/>
              <w:jc w:val="center"/>
            </w:pPr>
            <w:r>
              <w:rPr>
                <w:rFonts w:ascii="Arial" w:eastAsia="Arial" w:hAnsi="Arial" w:cs="Arial"/>
              </w:rPr>
              <w:t xml:space="preserve">17 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7417" w14:textId="77777777" w:rsidR="00B609FE" w:rsidRDefault="005F2427">
            <w:pPr>
              <w:ind w:left="109"/>
            </w:pPr>
            <w:r>
              <w:rPr>
                <w:rFonts w:ascii="Arial" w:eastAsia="Arial" w:hAnsi="Arial" w:cs="Arial"/>
              </w:rPr>
              <w:t xml:space="preserve">Anotar el nombre y la firma de quien define la Acción Correctiva </w:t>
            </w:r>
          </w:p>
        </w:tc>
      </w:tr>
      <w:tr w:rsidR="00B609FE" w14:paraId="0E4D396E" w14:textId="77777777">
        <w:trPr>
          <w:trHeight w:val="26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6ED3" w14:textId="77777777" w:rsidR="00B609FE" w:rsidRDefault="005F2427">
            <w:pPr>
              <w:ind w:left="67"/>
              <w:jc w:val="center"/>
            </w:pPr>
            <w:r>
              <w:rPr>
                <w:rFonts w:ascii="Arial" w:eastAsia="Arial" w:hAnsi="Arial" w:cs="Arial"/>
              </w:rPr>
              <w:t xml:space="preserve">18 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52B1" w14:textId="77777777" w:rsidR="00B609FE" w:rsidRDefault="005F2427">
            <w:pPr>
              <w:ind w:left="109"/>
            </w:pPr>
            <w:r>
              <w:rPr>
                <w:rFonts w:ascii="Arial" w:eastAsia="Arial" w:hAnsi="Arial" w:cs="Arial"/>
              </w:rPr>
              <w:t xml:space="preserve">Anotar el nombre y la firma del Subdirector que aprueba la Acción Correctiva. </w:t>
            </w:r>
          </w:p>
        </w:tc>
      </w:tr>
      <w:tr w:rsidR="00B609FE" w14:paraId="731717AA" w14:textId="77777777">
        <w:trPr>
          <w:trHeight w:val="26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DE5E" w14:textId="77777777" w:rsidR="00B609FE" w:rsidRDefault="005F2427">
            <w:pPr>
              <w:ind w:left="67"/>
              <w:jc w:val="center"/>
            </w:pPr>
            <w:r>
              <w:rPr>
                <w:rFonts w:ascii="Arial" w:eastAsia="Arial" w:hAnsi="Arial" w:cs="Arial"/>
              </w:rPr>
              <w:t xml:space="preserve">19 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98D7" w14:textId="77777777" w:rsidR="00B609FE" w:rsidRDefault="005F2427">
            <w:pPr>
              <w:ind w:left="109"/>
            </w:pPr>
            <w:r>
              <w:rPr>
                <w:rFonts w:ascii="Arial" w:eastAsia="Arial" w:hAnsi="Arial" w:cs="Arial"/>
              </w:rPr>
              <w:t xml:space="preserve">Anotar los resultados y conclusiones de las acciones implementadas </w:t>
            </w:r>
          </w:p>
        </w:tc>
      </w:tr>
      <w:tr w:rsidR="00B609FE" w14:paraId="6CD96524" w14:textId="77777777">
        <w:trPr>
          <w:trHeight w:val="518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3D15D" w14:textId="77777777" w:rsidR="00B609FE" w:rsidRDefault="005F2427">
            <w:pPr>
              <w:ind w:left="67"/>
              <w:jc w:val="center"/>
            </w:pPr>
            <w:r>
              <w:rPr>
                <w:rFonts w:ascii="Arial" w:eastAsia="Arial" w:hAnsi="Arial" w:cs="Arial"/>
              </w:rPr>
              <w:t xml:space="preserve">20 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B952" w14:textId="77777777" w:rsidR="00B609FE" w:rsidRDefault="005F2427">
            <w:pPr>
              <w:ind w:left="109"/>
            </w:pPr>
            <w:r>
              <w:rPr>
                <w:rFonts w:ascii="Arial" w:eastAsia="Arial" w:hAnsi="Arial" w:cs="Arial"/>
              </w:rPr>
              <w:t xml:space="preserve">Señalar si el plan de acción es eficaz por el Subdirector respectivo y el responsable del procedimiento </w:t>
            </w:r>
          </w:p>
        </w:tc>
      </w:tr>
      <w:tr w:rsidR="00B609FE" w14:paraId="0327F08E" w14:textId="77777777">
        <w:trPr>
          <w:trHeight w:val="51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9F48F" w14:textId="77777777" w:rsidR="00B609FE" w:rsidRDefault="005F2427">
            <w:pPr>
              <w:ind w:left="67"/>
              <w:jc w:val="center"/>
            </w:pPr>
            <w:r>
              <w:rPr>
                <w:rFonts w:ascii="Arial" w:eastAsia="Arial" w:hAnsi="Arial" w:cs="Arial"/>
              </w:rPr>
              <w:t xml:space="preserve">21 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1419" w14:textId="77777777" w:rsidR="00B609FE" w:rsidRDefault="005F2427">
            <w:pPr>
              <w:ind w:left="109"/>
              <w:jc w:val="both"/>
            </w:pPr>
            <w:r>
              <w:rPr>
                <w:rFonts w:ascii="Arial" w:eastAsia="Arial" w:hAnsi="Arial" w:cs="Arial"/>
              </w:rPr>
              <w:t xml:space="preserve">Indicar la necesidad de volver a realizar el Rac por el Subdirector respectivo y por el responsable del procedimiento </w:t>
            </w:r>
          </w:p>
        </w:tc>
      </w:tr>
      <w:tr w:rsidR="00B609FE" w14:paraId="7F718239" w14:textId="77777777">
        <w:trPr>
          <w:trHeight w:val="26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3999" w14:textId="77777777" w:rsidR="00B609FE" w:rsidRDefault="005F2427">
            <w:pPr>
              <w:ind w:left="67"/>
              <w:jc w:val="center"/>
            </w:pPr>
            <w:r>
              <w:rPr>
                <w:rFonts w:ascii="Arial" w:eastAsia="Arial" w:hAnsi="Arial" w:cs="Arial"/>
              </w:rPr>
              <w:t xml:space="preserve">22 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7D67" w14:textId="77777777" w:rsidR="00B609FE" w:rsidRDefault="005F2427">
            <w:pPr>
              <w:ind w:left="109"/>
            </w:pPr>
            <w:r>
              <w:rPr>
                <w:rFonts w:ascii="Arial" w:eastAsia="Arial" w:hAnsi="Arial" w:cs="Arial"/>
              </w:rPr>
              <w:t xml:space="preserve">El Coordinador de calidad asignará el Folio del Rac </w:t>
            </w:r>
          </w:p>
        </w:tc>
      </w:tr>
      <w:tr w:rsidR="00B609FE" w14:paraId="68FD54C9" w14:textId="77777777">
        <w:trPr>
          <w:trHeight w:val="26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D28C" w14:textId="77777777" w:rsidR="00B609FE" w:rsidRDefault="005F2427">
            <w:pPr>
              <w:ind w:left="67"/>
              <w:jc w:val="center"/>
            </w:pPr>
            <w:r>
              <w:rPr>
                <w:rFonts w:ascii="Arial" w:eastAsia="Arial" w:hAnsi="Arial" w:cs="Arial"/>
              </w:rPr>
              <w:t xml:space="preserve">23 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18DC" w14:textId="77777777" w:rsidR="00B609FE" w:rsidRDefault="005F2427">
            <w:pPr>
              <w:ind w:left="109"/>
            </w:pPr>
            <w:r>
              <w:rPr>
                <w:rFonts w:ascii="Arial" w:eastAsia="Arial" w:hAnsi="Arial" w:cs="Arial"/>
              </w:rPr>
              <w:t xml:space="preserve">Se escribirán las acciones a seguir con el fin de realizar el nuevo Rac </w:t>
            </w:r>
          </w:p>
        </w:tc>
      </w:tr>
      <w:tr w:rsidR="00B609FE" w14:paraId="0C709145" w14:textId="77777777">
        <w:trPr>
          <w:trHeight w:val="26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8AF2" w14:textId="77777777" w:rsidR="00B609FE" w:rsidRDefault="005F2427">
            <w:pPr>
              <w:ind w:left="67"/>
              <w:jc w:val="center"/>
            </w:pPr>
            <w:r>
              <w:rPr>
                <w:rFonts w:ascii="Arial" w:eastAsia="Arial" w:hAnsi="Arial" w:cs="Arial"/>
              </w:rPr>
              <w:t xml:space="preserve">24 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48BE" w14:textId="77777777" w:rsidR="00B609FE" w:rsidRDefault="005F2427">
            <w:pPr>
              <w:ind w:left="109"/>
            </w:pPr>
            <w:r>
              <w:rPr>
                <w:rFonts w:ascii="Arial" w:eastAsia="Arial" w:hAnsi="Arial" w:cs="Arial"/>
              </w:rPr>
              <w:t xml:space="preserve">Indicar si algún documento se modificó al realizar el Rac </w:t>
            </w:r>
          </w:p>
        </w:tc>
      </w:tr>
      <w:tr w:rsidR="00B609FE" w14:paraId="4B31CA53" w14:textId="77777777">
        <w:trPr>
          <w:trHeight w:val="26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BB70" w14:textId="77777777" w:rsidR="00B609FE" w:rsidRDefault="005F2427">
            <w:pPr>
              <w:ind w:left="67"/>
              <w:jc w:val="center"/>
            </w:pPr>
            <w:r>
              <w:rPr>
                <w:rFonts w:ascii="Arial" w:eastAsia="Arial" w:hAnsi="Arial" w:cs="Arial"/>
              </w:rPr>
              <w:t xml:space="preserve">25 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9A71" w14:textId="77777777" w:rsidR="00B609FE" w:rsidRDefault="005F2427">
            <w:pPr>
              <w:ind w:left="109"/>
            </w:pPr>
            <w:r>
              <w:rPr>
                <w:rFonts w:ascii="Arial" w:eastAsia="Arial" w:hAnsi="Arial" w:cs="Arial"/>
              </w:rPr>
              <w:t xml:space="preserve">Nombre de quien verifica la eficacia de la AC </w:t>
            </w:r>
          </w:p>
        </w:tc>
      </w:tr>
      <w:tr w:rsidR="00B609FE" w14:paraId="77C2F5B6" w14:textId="77777777">
        <w:trPr>
          <w:trHeight w:val="26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B3EF" w14:textId="77777777" w:rsidR="00B609FE" w:rsidRDefault="005F2427">
            <w:pPr>
              <w:ind w:left="67"/>
              <w:jc w:val="center"/>
            </w:pPr>
            <w:r>
              <w:rPr>
                <w:rFonts w:ascii="Arial" w:eastAsia="Arial" w:hAnsi="Arial" w:cs="Arial"/>
              </w:rPr>
              <w:t xml:space="preserve">26 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B33D" w14:textId="77777777" w:rsidR="00B609FE" w:rsidRDefault="005F2427">
            <w:pPr>
              <w:ind w:left="109"/>
            </w:pPr>
            <w:r>
              <w:rPr>
                <w:rFonts w:ascii="Arial" w:eastAsia="Arial" w:hAnsi="Arial" w:cs="Arial"/>
              </w:rPr>
              <w:t xml:space="preserve">Nombre y firma del Coordinador de calidad al cerrar la AC </w:t>
            </w:r>
          </w:p>
        </w:tc>
      </w:tr>
      <w:tr w:rsidR="00B609FE" w14:paraId="071A2AFB" w14:textId="77777777">
        <w:trPr>
          <w:trHeight w:val="265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3D0F" w14:textId="77777777" w:rsidR="00B609FE" w:rsidRDefault="005F2427">
            <w:pPr>
              <w:ind w:left="67"/>
              <w:jc w:val="center"/>
            </w:pPr>
            <w:r>
              <w:rPr>
                <w:rFonts w:ascii="Arial" w:eastAsia="Arial" w:hAnsi="Arial" w:cs="Arial"/>
              </w:rPr>
              <w:t xml:space="preserve">27 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1854" w14:textId="77777777" w:rsidR="00B609FE" w:rsidRDefault="005F2427">
            <w:pPr>
              <w:ind w:left="109"/>
            </w:pPr>
            <w:r>
              <w:rPr>
                <w:rFonts w:ascii="Arial" w:eastAsia="Arial" w:hAnsi="Arial" w:cs="Arial"/>
              </w:rPr>
              <w:t xml:space="preserve">Escribir fecha de cierre de la AC </w:t>
            </w:r>
          </w:p>
        </w:tc>
      </w:tr>
    </w:tbl>
    <w:p w14:paraId="11EF9835" w14:textId="77777777" w:rsidR="00B609FE" w:rsidRDefault="005F2427">
      <w:pPr>
        <w:spacing w:after="139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FAEE57F" w14:textId="77777777" w:rsidR="00B609FE" w:rsidRDefault="005F2427">
      <w:pPr>
        <w:spacing w:after="0" w:line="240" w:lineRule="auto"/>
        <w:ind w:left="271"/>
      </w:pPr>
      <w:r>
        <w:rPr>
          <w:rFonts w:ascii="Arial" w:eastAsia="Arial" w:hAnsi="Arial" w:cs="Arial"/>
        </w:rPr>
        <w:t xml:space="preserve">Nota: La segunda hoja de la Requisición de Acciones Correctivas deberá imprimirse hasta comprobar la efectividad. </w:t>
      </w:r>
    </w:p>
    <w:sectPr w:rsidR="00B609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006" w:right="895" w:bottom="1361" w:left="581" w:header="59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C5D5A" w14:textId="77777777" w:rsidR="00DD1108" w:rsidRDefault="00DD1108">
      <w:pPr>
        <w:spacing w:after="0" w:line="240" w:lineRule="auto"/>
      </w:pPr>
      <w:r>
        <w:separator/>
      </w:r>
    </w:p>
  </w:endnote>
  <w:endnote w:type="continuationSeparator" w:id="0">
    <w:p w14:paraId="6608DBCE" w14:textId="77777777" w:rsidR="00DD1108" w:rsidRDefault="00DD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7B819" w14:textId="77777777" w:rsidR="00B609FE" w:rsidRDefault="005F2427">
    <w:pPr>
      <w:tabs>
        <w:tab w:val="center" w:pos="1382"/>
        <w:tab w:val="right" w:pos="10764"/>
      </w:tabs>
      <w:spacing w:after="0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b/>
        <w:sz w:val="16"/>
      </w:rPr>
      <w:t xml:space="preserve">ITSLP-SGI-PG-002-01 </w:t>
    </w:r>
    <w:r>
      <w:rPr>
        <w:rFonts w:ascii="Arial" w:eastAsia="Arial" w:hAnsi="Arial" w:cs="Arial"/>
        <w:b/>
        <w:sz w:val="16"/>
      </w:rPr>
      <w:tab/>
    </w:r>
    <w:r>
      <w:rPr>
        <w:rFonts w:ascii="Arial" w:eastAsia="Arial" w:hAnsi="Arial" w:cs="Arial"/>
        <w:b/>
        <w:sz w:val="25"/>
        <w:vertAlign w:val="superscript"/>
      </w:rPr>
      <w:t xml:space="preserve">Rev. 3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EA53E" w14:textId="77777777" w:rsidR="00B609FE" w:rsidRDefault="005F2427">
    <w:pPr>
      <w:tabs>
        <w:tab w:val="center" w:pos="1382"/>
        <w:tab w:val="right" w:pos="10764"/>
      </w:tabs>
      <w:spacing w:after="0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b/>
        <w:sz w:val="16"/>
      </w:rPr>
      <w:t xml:space="preserve">ITSLP-SGI-PG-002-01 </w:t>
    </w:r>
    <w:r>
      <w:rPr>
        <w:rFonts w:ascii="Arial" w:eastAsia="Arial" w:hAnsi="Arial" w:cs="Arial"/>
        <w:b/>
        <w:sz w:val="16"/>
      </w:rPr>
      <w:tab/>
    </w:r>
    <w:r>
      <w:rPr>
        <w:rFonts w:ascii="Arial" w:eastAsia="Arial" w:hAnsi="Arial" w:cs="Arial"/>
        <w:b/>
        <w:sz w:val="25"/>
        <w:vertAlign w:val="superscript"/>
      </w:rPr>
      <w:t xml:space="preserve">Rev. 3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9494D" w14:textId="77777777" w:rsidR="00B609FE" w:rsidRDefault="005F2427">
    <w:pPr>
      <w:tabs>
        <w:tab w:val="center" w:pos="1382"/>
        <w:tab w:val="right" w:pos="10764"/>
      </w:tabs>
      <w:spacing w:after="0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b/>
        <w:sz w:val="16"/>
      </w:rPr>
      <w:t xml:space="preserve">ITSLP-SGI-PG-002-01 </w:t>
    </w:r>
    <w:r>
      <w:rPr>
        <w:rFonts w:ascii="Arial" w:eastAsia="Arial" w:hAnsi="Arial" w:cs="Arial"/>
        <w:b/>
        <w:sz w:val="16"/>
      </w:rPr>
      <w:tab/>
    </w:r>
    <w:r>
      <w:rPr>
        <w:rFonts w:ascii="Arial" w:eastAsia="Arial" w:hAnsi="Arial" w:cs="Arial"/>
        <w:b/>
        <w:sz w:val="25"/>
        <w:vertAlign w:val="superscript"/>
      </w:rPr>
      <w:t xml:space="preserve">Rev. 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EEC7E" w14:textId="77777777" w:rsidR="00DD1108" w:rsidRDefault="00DD1108">
      <w:pPr>
        <w:spacing w:after="0" w:line="240" w:lineRule="auto"/>
      </w:pPr>
      <w:r>
        <w:separator/>
      </w:r>
    </w:p>
  </w:footnote>
  <w:footnote w:type="continuationSeparator" w:id="0">
    <w:p w14:paraId="730E25CF" w14:textId="77777777" w:rsidR="00DD1108" w:rsidRDefault="00DD1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931" w:tblpY="989"/>
      <w:tblOverlap w:val="never"/>
      <w:tblW w:w="10915" w:type="dxa"/>
      <w:tblInd w:w="0" w:type="dxa"/>
      <w:tblCellMar>
        <w:left w:w="14" w:type="dxa"/>
        <w:bottom w:w="18" w:type="dxa"/>
        <w:right w:w="115" w:type="dxa"/>
      </w:tblCellMar>
      <w:tblLook w:val="04A0" w:firstRow="1" w:lastRow="0" w:firstColumn="1" w:lastColumn="0" w:noHBand="0" w:noVBand="1"/>
    </w:tblPr>
    <w:tblGrid>
      <w:gridCol w:w="1986"/>
      <w:gridCol w:w="5036"/>
      <w:gridCol w:w="3893"/>
    </w:tblGrid>
    <w:tr w:rsidR="00B609FE" w14:paraId="4497FAA9" w14:textId="77777777">
      <w:trPr>
        <w:trHeight w:val="312"/>
      </w:trPr>
      <w:tc>
        <w:tcPr>
          <w:tcW w:w="1985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6345B4CD" w14:textId="77777777" w:rsidR="00B609FE" w:rsidRDefault="005F2427">
          <w:pPr>
            <w:tabs>
              <w:tab w:val="center" w:pos="975"/>
            </w:tabs>
          </w:pPr>
          <w:r>
            <w:rPr>
              <w:rFonts w:ascii="Times New Roman" w:eastAsia="Times New Roman" w:hAnsi="Times New Roman" w:cs="Times New Roman"/>
              <w:sz w:val="18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18"/>
            </w:rPr>
            <w:tab/>
          </w:r>
          <w:r>
            <w:rPr>
              <w:noProof/>
              <w:lang w:val="en-US" w:eastAsia="en-US"/>
            </w:rPr>
            <w:drawing>
              <wp:inline distT="0" distB="0" distL="0" distR="0" wp14:anchorId="3F156D39" wp14:editId="340C0ABC">
                <wp:extent cx="742315" cy="741680"/>
                <wp:effectExtent l="0" t="0" r="0" b="0"/>
                <wp:docPr id="114" name="Picture 1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" name="Picture 1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315" cy="741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6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0436035A" w14:textId="77777777" w:rsidR="00B609FE" w:rsidRDefault="005F2427">
          <w:pPr>
            <w:ind w:left="121"/>
            <w:jc w:val="center"/>
          </w:pPr>
          <w:r>
            <w:rPr>
              <w:rFonts w:ascii="Arial" w:eastAsia="Arial" w:hAnsi="Arial" w:cs="Arial"/>
              <w:b/>
            </w:rPr>
            <w:t xml:space="preserve">ACCIONES CORRECTIVAS </w:t>
          </w:r>
        </w:p>
      </w:tc>
      <w:tc>
        <w:tcPr>
          <w:tcW w:w="389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272B563C" w14:textId="77777777" w:rsidR="00B609FE" w:rsidRDefault="005F2427">
          <w:pPr>
            <w:ind w:left="106"/>
          </w:pPr>
          <w:r>
            <w:rPr>
              <w:rFonts w:ascii="Arial" w:eastAsia="Arial" w:hAnsi="Arial" w:cs="Arial"/>
              <w:b/>
            </w:rPr>
            <w:t xml:space="preserve">Código: ITSLP-SGI-PG-002-01 </w:t>
          </w:r>
        </w:p>
      </w:tc>
    </w:tr>
    <w:tr w:rsidR="00B609FE" w14:paraId="4CE3B0EF" w14:textId="77777777">
      <w:trPr>
        <w:trHeight w:val="278"/>
      </w:trPr>
      <w:tc>
        <w:tcPr>
          <w:tcW w:w="0" w:type="auto"/>
          <w:vMerge/>
          <w:tcBorders>
            <w:top w:val="nil"/>
            <w:left w:val="single" w:sz="12" w:space="0" w:color="000000"/>
            <w:bottom w:val="nil"/>
            <w:right w:val="single" w:sz="12" w:space="0" w:color="000000"/>
          </w:tcBorders>
        </w:tcPr>
        <w:p w14:paraId="15780E72" w14:textId="77777777" w:rsidR="00B609FE" w:rsidRDefault="00B609FE"/>
      </w:tc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39CEF837" w14:textId="77777777" w:rsidR="00B609FE" w:rsidRDefault="00B609FE"/>
      </w:tc>
      <w:tc>
        <w:tcPr>
          <w:tcW w:w="3893" w:type="dxa"/>
          <w:tcBorders>
            <w:top w:val="single" w:sz="12" w:space="0" w:color="000000"/>
            <w:left w:val="single" w:sz="12" w:space="0" w:color="000000"/>
            <w:bottom w:val="single" w:sz="4" w:space="0" w:color="000000"/>
            <w:right w:val="single" w:sz="12" w:space="0" w:color="000000"/>
          </w:tcBorders>
        </w:tcPr>
        <w:p w14:paraId="541536C9" w14:textId="77777777" w:rsidR="00B609FE" w:rsidRDefault="005F2427">
          <w:pPr>
            <w:ind w:left="106"/>
          </w:pPr>
          <w:r>
            <w:rPr>
              <w:rFonts w:ascii="Arial" w:eastAsia="Arial" w:hAnsi="Arial" w:cs="Arial"/>
              <w:b/>
            </w:rPr>
            <w:t xml:space="preserve">Revisión: </w:t>
          </w:r>
          <w:fldSimple w:instr=" NUMPAGES   \* MERGEFORMAT ">
            <w:r>
              <w:rPr>
                <w:rFonts w:ascii="Arial" w:eastAsia="Arial" w:hAnsi="Arial" w:cs="Arial"/>
                <w:b/>
              </w:rPr>
              <w:t>3</w:t>
            </w:r>
          </w:fldSimple>
          <w:r>
            <w:rPr>
              <w:rFonts w:ascii="Arial" w:eastAsia="Arial" w:hAnsi="Arial" w:cs="Arial"/>
              <w:b/>
            </w:rPr>
            <w:t xml:space="preserve"> </w:t>
          </w:r>
        </w:p>
      </w:tc>
    </w:tr>
    <w:tr w:rsidR="00B609FE" w14:paraId="63F9C0B7" w14:textId="77777777">
      <w:trPr>
        <w:trHeight w:val="732"/>
      </w:trPr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56079A96" w14:textId="77777777" w:rsidR="00B609FE" w:rsidRDefault="00B609FE"/>
      </w:tc>
      <w:tc>
        <w:tcPr>
          <w:tcW w:w="5036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4" w:space="0" w:color="000000"/>
          </w:tcBorders>
          <w:vAlign w:val="bottom"/>
        </w:tcPr>
        <w:p w14:paraId="7CC25D8E" w14:textId="77777777" w:rsidR="00B609FE" w:rsidRDefault="005F2427">
          <w:pPr>
            <w:jc w:val="center"/>
          </w:pPr>
          <w:r>
            <w:rPr>
              <w:rFonts w:ascii="Arial" w:eastAsia="Arial" w:hAnsi="Arial" w:cs="Arial"/>
              <w:b/>
            </w:rPr>
            <w:t xml:space="preserve">Formato para requisición de Acciones Correctivas. </w:t>
          </w:r>
        </w:p>
      </w:tc>
      <w:tc>
        <w:tcPr>
          <w:tcW w:w="38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78C1476" w14:textId="77777777" w:rsidR="00B609FE" w:rsidRDefault="005F2427">
          <w:pPr>
            <w:ind w:left="96"/>
          </w:pPr>
          <w:r>
            <w:rPr>
              <w:rFonts w:ascii="Arial" w:eastAsia="Arial" w:hAnsi="Arial" w:cs="Arial"/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Arial" w:eastAsia="Arial" w:hAnsi="Arial" w:cs="Arial"/>
              <w:b/>
            </w:rPr>
            <w:t>1</w:t>
          </w:r>
          <w:r>
            <w:rPr>
              <w:rFonts w:ascii="Arial" w:eastAsia="Arial" w:hAnsi="Arial" w:cs="Arial"/>
              <w:b/>
            </w:rPr>
            <w:fldChar w:fldCharType="end"/>
          </w:r>
          <w:r>
            <w:rPr>
              <w:rFonts w:ascii="Arial" w:eastAsia="Arial" w:hAnsi="Arial" w:cs="Arial"/>
              <w:b/>
            </w:rPr>
            <w:t xml:space="preserve"> de </w:t>
          </w:r>
          <w:fldSimple w:instr=" NUMPAGES   \* MERGEFORMAT ">
            <w:r>
              <w:rPr>
                <w:rFonts w:ascii="Arial" w:eastAsia="Arial" w:hAnsi="Arial" w:cs="Arial"/>
                <w:b/>
              </w:rPr>
              <w:t>3</w:t>
            </w:r>
          </w:fldSimple>
          <w:r>
            <w:rPr>
              <w:rFonts w:ascii="Arial" w:eastAsia="Arial" w:hAnsi="Arial" w:cs="Arial"/>
              <w:b/>
            </w:rPr>
            <w:t xml:space="preserve"> </w:t>
          </w:r>
        </w:p>
      </w:tc>
    </w:tr>
  </w:tbl>
  <w:p w14:paraId="7F63221D" w14:textId="77777777" w:rsidR="00B609FE" w:rsidRDefault="005F2427">
    <w:pPr>
      <w:spacing w:after="1515"/>
    </w:pPr>
    <w:r>
      <w:rPr>
        <w:rFonts w:ascii="Arial" w:eastAsia="Arial" w:hAnsi="Arial" w:cs="Arial"/>
        <w:sz w:val="20"/>
      </w:rPr>
      <w:t xml:space="preserve"> </w:t>
    </w:r>
  </w:p>
  <w:p w14:paraId="1920B97C" w14:textId="77777777" w:rsidR="00B609FE" w:rsidRDefault="005F2427">
    <w:pPr>
      <w:spacing w:after="0"/>
      <w:ind w:left="319"/>
    </w:pP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66" w:tblpY="989"/>
      <w:tblOverlap w:val="never"/>
      <w:tblW w:w="11380" w:type="dxa"/>
      <w:tblInd w:w="0" w:type="dxa"/>
      <w:tblCellMar>
        <w:left w:w="14" w:type="dxa"/>
        <w:bottom w:w="18" w:type="dxa"/>
        <w:right w:w="115" w:type="dxa"/>
      </w:tblCellMar>
      <w:tblLook w:val="04A0" w:firstRow="1" w:lastRow="0" w:firstColumn="1" w:lastColumn="0" w:noHBand="0" w:noVBand="1"/>
    </w:tblPr>
    <w:tblGrid>
      <w:gridCol w:w="2451"/>
      <w:gridCol w:w="5036"/>
      <w:gridCol w:w="3893"/>
    </w:tblGrid>
    <w:tr w:rsidR="00B609FE" w14:paraId="17EE96EE" w14:textId="77777777" w:rsidTr="00B85CD0">
      <w:trPr>
        <w:trHeight w:val="312"/>
      </w:trPr>
      <w:tc>
        <w:tcPr>
          <w:tcW w:w="2451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053D864D" w14:textId="534EFF6E" w:rsidR="00B609FE" w:rsidRDefault="00B85CD0" w:rsidP="00B85CD0">
          <w:pPr>
            <w:tabs>
              <w:tab w:val="center" w:pos="975"/>
            </w:tabs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51B14CD4" wp14:editId="2A35FD82">
                <wp:simplePos x="0" y="0"/>
                <wp:positionH relativeFrom="column">
                  <wp:posOffset>303368</wp:posOffset>
                </wp:positionH>
                <wp:positionV relativeFrom="paragraph">
                  <wp:posOffset>87612</wp:posOffset>
                </wp:positionV>
                <wp:extent cx="742315" cy="741680"/>
                <wp:effectExtent l="0" t="0" r="635" b="1270"/>
                <wp:wrapNone/>
                <wp:docPr id="1" name="Picture 1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" name="Picture 11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315" cy="741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5F2427">
            <w:rPr>
              <w:rFonts w:ascii="Times New Roman" w:eastAsia="Times New Roman" w:hAnsi="Times New Roman" w:cs="Times New Roman"/>
              <w:sz w:val="18"/>
            </w:rPr>
            <w:t xml:space="preserve"> </w:t>
          </w:r>
          <w:r w:rsidR="005F2427">
            <w:rPr>
              <w:rFonts w:ascii="Times New Roman" w:eastAsia="Times New Roman" w:hAnsi="Times New Roman" w:cs="Times New Roman"/>
              <w:sz w:val="18"/>
            </w:rPr>
            <w:tab/>
          </w:r>
        </w:p>
      </w:tc>
      <w:tc>
        <w:tcPr>
          <w:tcW w:w="5036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2455FD6F" w14:textId="77777777" w:rsidR="00B609FE" w:rsidRDefault="005F2427" w:rsidP="00B85CD0">
          <w:pPr>
            <w:ind w:left="121"/>
            <w:jc w:val="center"/>
          </w:pPr>
          <w:r>
            <w:rPr>
              <w:rFonts w:ascii="Arial" w:eastAsia="Arial" w:hAnsi="Arial" w:cs="Arial"/>
              <w:b/>
            </w:rPr>
            <w:t xml:space="preserve">ACCIONES CORRECTIVAS </w:t>
          </w:r>
        </w:p>
      </w:tc>
      <w:tc>
        <w:tcPr>
          <w:tcW w:w="389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11E84D6A" w14:textId="77777777" w:rsidR="00B609FE" w:rsidRDefault="005F2427" w:rsidP="00B85CD0">
          <w:pPr>
            <w:ind w:left="106"/>
          </w:pPr>
          <w:r>
            <w:rPr>
              <w:rFonts w:ascii="Arial" w:eastAsia="Arial" w:hAnsi="Arial" w:cs="Arial"/>
              <w:b/>
            </w:rPr>
            <w:t xml:space="preserve">Código: ITSLP-SGI-PG-002-01 </w:t>
          </w:r>
        </w:p>
      </w:tc>
    </w:tr>
    <w:tr w:rsidR="00B609FE" w14:paraId="61B79B8C" w14:textId="77777777" w:rsidTr="00B85CD0">
      <w:trPr>
        <w:trHeight w:val="278"/>
      </w:trPr>
      <w:tc>
        <w:tcPr>
          <w:tcW w:w="2451" w:type="dxa"/>
          <w:vMerge/>
          <w:tcBorders>
            <w:top w:val="nil"/>
            <w:left w:val="single" w:sz="12" w:space="0" w:color="000000"/>
            <w:bottom w:val="nil"/>
            <w:right w:val="single" w:sz="12" w:space="0" w:color="000000"/>
          </w:tcBorders>
        </w:tcPr>
        <w:p w14:paraId="3720DD83" w14:textId="77777777" w:rsidR="00B609FE" w:rsidRDefault="00B609FE" w:rsidP="00B85CD0"/>
      </w:tc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02DEB526" w14:textId="77777777" w:rsidR="00B609FE" w:rsidRDefault="00B609FE" w:rsidP="00B85CD0"/>
      </w:tc>
      <w:tc>
        <w:tcPr>
          <w:tcW w:w="3893" w:type="dxa"/>
          <w:tcBorders>
            <w:top w:val="single" w:sz="12" w:space="0" w:color="000000"/>
            <w:left w:val="single" w:sz="12" w:space="0" w:color="000000"/>
            <w:bottom w:val="single" w:sz="4" w:space="0" w:color="000000"/>
            <w:right w:val="single" w:sz="12" w:space="0" w:color="000000"/>
          </w:tcBorders>
        </w:tcPr>
        <w:p w14:paraId="34D81C04" w14:textId="354FD5AC" w:rsidR="00B609FE" w:rsidRDefault="005F2427" w:rsidP="00B85CD0">
          <w:pPr>
            <w:ind w:left="106"/>
          </w:pPr>
          <w:r>
            <w:rPr>
              <w:rFonts w:ascii="Arial" w:eastAsia="Arial" w:hAnsi="Arial" w:cs="Arial"/>
              <w:b/>
            </w:rPr>
            <w:t xml:space="preserve">Revisión: </w:t>
          </w:r>
          <w:r w:rsidR="00EC73CE">
            <w:rPr>
              <w:rFonts w:ascii="Arial" w:eastAsia="Arial" w:hAnsi="Arial" w:cs="Arial"/>
              <w:b/>
            </w:rPr>
            <w:t>5</w:t>
          </w:r>
        </w:p>
      </w:tc>
    </w:tr>
    <w:tr w:rsidR="00B609FE" w14:paraId="084EA5BB" w14:textId="77777777" w:rsidTr="00B85CD0">
      <w:trPr>
        <w:trHeight w:val="732"/>
      </w:trPr>
      <w:tc>
        <w:tcPr>
          <w:tcW w:w="2451" w:type="dxa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5BD72F63" w14:textId="77777777" w:rsidR="00B609FE" w:rsidRDefault="00B609FE" w:rsidP="00B85CD0"/>
      </w:tc>
      <w:tc>
        <w:tcPr>
          <w:tcW w:w="5036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4" w:space="0" w:color="000000"/>
          </w:tcBorders>
          <w:vAlign w:val="bottom"/>
        </w:tcPr>
        <w:p w14:paraId="6941C786" w14:textId="77777777" w:rsidR="00B609FE" w:rsidRDefault="005F2427" w:rsidP="00B85CD0">
          <w:pPr>
            <w:jc w:val="center"/>
          </w:pPr>
          <w:r>
            <w:rPr>
              <w:rFonts w:ascii="Arial" w:eastAsia="Arial" w:hAnsi="Arial" w:cs="Arial"/>
              <w:b/>
            </w:rPr>
            <w:t xml:space="preserve">Formato para requisición de Acciones Correctivas. </w:t>
          </w:r>
        </w:p>
      </w:tc>
      <w:tc>
        <w:tcPr>
          <w:tcW w:w="38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B90425D" w14:textId="199A4DE4" w:rsidR="00B609FE" w:rsidRDefault="005F2427" w:rsidP="00B85CD0">
          <w:pPr>
            <w:ind w:left="96"/>
          </w:pPr>
          <w:r>
            <w:rPr>
              <w:rFonts w:ascii="Arial" w:eastAsia="Arial" w:hAnsi="Arial" w:cs="Arial"/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C73CE" w:rsidRPr="00EC73CE">
            <w:rPr>
              <w:rFonts w:ascii="Arial" w:eastAsia="Arial" w:hAnsi="Arial" w:cs="Arial"/>
              <w:b/>
              <w:noProof/>
            </w:rPr>
            <w:t>3</w:t>
          </w:r>
          <w:r>
            <w:rPr>
              <w:rFonts w:ascii="Arial" w:eastAsia="Arial" w:hAnsi="Arial" w:cs="Arial"/>
              <w:b/>
            </w:rPr>
            <w:fldChar w:fldCharType="end"/>
          </w:r>
          <w:r>
            <w:rPr>
              <w:rFonts w:ascii="Arial" w:eastAsia="Arial" w:hAnsi="Arial" w:cs="Arial"/>
              <w:b/>
            </w:rPr>
            <w:t xml:space="preserve"> de </w:t>
          </w:r>
          <w:fldSimple w:instr=" NUMPAGES   \* MERGEFORMAT ">
            <w:r w:rsidR="00EC73CE" w:rsidRPr="00EC73CE">
              <w:rPr>
                <w:rFonts w:ascii="Arial" w:eastAsia="Arial" w:hAnsi="Arial" w:cs="Arial"/>
                <w:b/>
                <w:noProof/>
              </w:rPr>
              <w:t>3</w:t>
            </w:r>
          </w:fldSimple>
          <w:r>
            <w:rPr>
              <w:rFonts w:ascii="Arial" w:eastAsia="Arial" w:hAnsi="Arial" w:cs="Arial"/>
              <w:b/>
            </w:rPr>
            <w:t xml:space="preserve"> </w:t>
          </w:r>
        </w:p>
      </w:tc>
    </w:tr>
  </w:tbl>
  <w:p w14:paraId="4C38B666" w14:textId="77777777" w:rsidR="00B609FE" w:rsidRDefault="005F2427">
    <w:pPr>
      <w:spacing w:after="1515"/>
    </w:pPr>
    <w:r>
      <w:rPr>
        <w:rFonts w:ascii="Arial" w:eastAsia="Arial" w:hAnsi="Arial" w:cs="Arial"/>
        <w:sz w:val="20"/>
      </w:rPr>
      <w:t xml:space="preserve"> </w:t>
    </w:r>
  </w:p>
  <w:p w14:paraId="36BA3B20" w14:textId="77777777" w:rsidR="00B609FE" w:rsidRDefault="005F2427">
    <w:pPr>
      <w:spacing w:after="0"/>
      <w:ind w:left="319"/>
    </w:pP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931" w:tblpY="989"/>
      <w:tblOverlap w:val="never"/>
      <w:tblW w:w="10915" w:type="dxa"/>
      <w:tblInd w:w="0" w:type="dxa"/>
      <w:tblCellMar>
        <w:left w:w="14" w:type="dxa"/>
        <w:bottom w:w="18" w:type="dxa"/>
        <w:right w:w="115" w:type="dxa"/>
      </w:tblCellMar>
      <w:tblLook w:val="04A0" w:firstRow="1" w:lastRow="0" w:firstColumn="1" w:lastColumn="0" w:noHBand="0" w:noVBand="1"/>
    </w:tblPr>
    <w:tblGrid>
      <w:gridCol w:w="1986"/>
      <w:gridCol w:w="5036"/>
      <w:gridCol w:w="3893"/>
    </w:tblGrid>
    <w:tr w:rsidR="00B609FE" w14:paraId="27127BE3" w14:textId="77777777">
      <w:trPr>
        <w:trHeight w:val="312"/>
      </w:trPr>
      <w:tc>
        <w:tcPr>
          <w:tcW w:w="1985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0678A2B8" w14:textId="77777777" w:rsidR="00B609FE" w:rsidRDefault="005F2427">
          <w:pPr>
            <w:tabs>
              <w:tab w:val="center" w:pos="975"/>
            </w:tabs>
          </w:pPr>
          <w:r>
            <w:rPr>
              <w:rFonts w:ascii="Times New Roman" w:eastAsia="Times New Roman" w:hAnsi="Times New Roman" w:cs="Times New Roman"/>
              <w:sz w:val="18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18"/>
            </w:rPr>
            <w:tab/>
          </w:r>
          <w:r>
            <w:rPr>
              <w:noProof/>
              <w:lang w:val="en-US" w:eastAsia="en-US"/>
            </w:rPr>
            <w:drawing>
              <wp:inline distT="0" distB="0" distL="0" distR="0" wp14:anchorId="0759B306" wp14:editId="1735B2F1">
                <wp:extent cx="742315" cy="741680"/>
                <wp:effectExtent l="0" t="0" r="0" b="0"/>
                <wp:docPr id="2" name="Picture 1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" name="Picture 1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315" cy="741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6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5D07281C" w14:textId="77777777" w:rsidR="00B609FE" w:rsidRDefault="005F2427">
          <w:pPr>
            <w:ind w:left="121"/>
            <w:jc w:val="center"/>
          </w:pPr>
          <w:r>
            <w:rPr>
              <w:rFonts w:ascii="Arial" w:eastAsia="Arial" w:hAnsi="Arial" w:cs="Arial"/>
              <w:b/>
            </w:rPr>
            <w:t xml:space="preserve">ACCIONES CORRECTIVAS </w:t>
          </w:r>
        </w:p>
      </w:tc>
      <w:tc>
        <w:tcPr>
          <w:tcW w:w="389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769AAE02" w14:textId="77777777" w:rsidR="00B609FE" w:rsidRDefault="005F2427">
          <w:pPr>
            <w:ind w:left="106"/>
          </w:pPr>
          <w:r>
            <w:rPr>
              <w:rFonts w:ascii="Arial" w:eastAsia="Arial" w:hAnsi="Arial" w:cs="Arial"/>
              <w:b/>
            </w:rPr>
            <w:t xml:space="preserve">Código: ITSLP-SGI-PG-002-01 </w:t>
          </w:r>
        </w:p>
      </w:tc>
    </w:tr>
    <w:tr w:rsidR="00B609FE" w14:paraId="321C3085" w14:textId="77777777">
      <w:trPr>
        <w:trHeight w:val="278"/>
      </w:trPr>
      <w:tc>
        <w:tcPr>
          <w:tcW w:w="0" w:type="auto"/>
          <w:vMerge/>
          <w:tcBorders>
            <w:top w:val="nil"/>
            <w:left w:val="single" w:sz="12" w:space="0" w:color="000000"/>
            <w:bottom w:val="nil"/>
            <w:right w:val="single" w:sz="12" w:space="0" w:color="000000"/>
          </w:tcBorders>
        </w:tcPr>
        <w:p w14:paraId="0B27825E" w14:textId="77777777" w:rsidR="00B609FE" w:rsidRDefault="00B609FE"/>
      </w:tc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05C10DE5" w14:textId="77777777" w:rsidR="00B609FE" w:rsidRDefault="00B609FE"/>
      </w:tc>
      <w:tc>
        <w:tcPr>
          <w:tcW w:w="3893" w:type="dxa"/>
          <w:tcBorders>
            <w:top w:val="single" w:sz="12" w:space="0" w:color="000000"/>
            <w:left w:val="single" w:sz="12" w:space="0" w:color="000000"/>
            <w:bottom w:val="single" w:sz="4" w:space="0" w:color="000000"/>
            <w:right w:val="single" w:sz="12" w:space="0" w:color="000000"/>
          </w:tcBorders>
        </w:tcPr>
        <w:p w14:paraId="5A3EB114" w14:textId="77777777" w:rsidR="00B609FE" w:rsidRDefault="005F2427">
          <w:pPr>
            <w:ind w:left="106"/>
          </w:pPr>
          <w:r>
            <w:rPr>
              <w:rFonts w:ascii="Arial" w:eastAsia="Arial" w:hAnsi="Arial" w:cs="Arial"/>
              <w:b/>
            </w:rPr>
            <w:t xml:space="preserve">Revisión: </w:t>
          </w:r>
          <w:fldSimple w:instr=" NUMPAGES   \* MERGEFORMAT ">
            <w:r>
              <w:rPr>
                <w:rFonts w:ascii="Arial" w:eastAsia="Arial" w:hAnsi="Arial" w:cs="Arial"/>
                <w:b/>
              </w:rPr>
              <w:t>3</w:t>
            </w:r>
          </w:fldSimple>
          <w:r>
            <w:rPr>
              <w:rFonts w:ascii="Arial" w:eastAsia="Arial" w:hAnsi="Arial" w:cs="Arial"/>
              <w:b/>
            </w:rPr>
            <w:t xml:space="preserve"> </w:t>
          </w:r>
        </w:p>
      </w:tc>
    </w:tr>
    <w:tr w:rsidR="00B609FE" w14:paraId="4ED93808" w14:textId="77777777">
      <w:trPr>
        <w:trHeight w:val="732"/>
      </w:trPr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7E7E3980" w14:textId="77777777" w:rsidR="00B609FE" w:rsidRDefault="00B609FE"/>
      </w:tc>
      <w:tc>
        <w:tcPr>
          <w:tcW w:w="5036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4" w:space="0" w:color="000000"/>
          </w:tcBorders>
          <w:vAlign w:val="bottom"/>
        </w:tcPr>
        <w:p w14:paraId="4B70E5E0" w14:textId="77777777" w:rsidR="00B609FE" w:rsidRDefault="005F2427">
          <w:pPr>
            <w:jc w:val="center"/>
          </w:pPr>
          <w:r>
            <w:rPr>
              <w:rFonts w:ascii="Arial" w:eastAsia="Arial" w:hAnsi="Arial" w:cs="Arial"/>
              <w:b/>
            </w:rPr>
            <w:t xml:space="preserve">Formato para requisición de Acciones Correctivas. </w:t>
          </w:r>
        </w:p>
      </w:tc>
      <w:tc>
        <w:tcPr>
          <w:tcW w:w="38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52F9E50" w14:textId="77777777" w:rsidR="00B609FE" w:rsidRDefault="005F2427">
          <w:pPr>
            <w:ind w:left="96"/>
          </w:pPr>
          <w:r>
            <w:rPr>
              <w:rFonts w:ascii="Arial" w:eastAsia="Arial" w:hAnsi="Arial" w:cs="Arial"/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Arial" w:eastAsia="Arial" w:hAnsi="Arial" w:cs="Arial"/>
              <w:b/>
            </w:rPr>
            <w:t>1</w:t>
          </w:r>
          <w:r>
            <w:rPr>
              <w:rFonts w:ascii="Arial" w:eastAsia="Arial" w:hAnsi="Arial" w:cs="Arial"/>
              <w:b/>
            </w:rPr>
            <w:fldChar w:fldCharType="end"/>
          </w:r>
          <w:r>
            <w:rPr>
              <w:rFonts w:ascii="Arial" w:eastAsia="Arial" w:hAnsi="Arial" w:cs="Arial"/>
              <w:b/>
            </w:rPr>
            <w:t xml:space="preserve"> de </w:t>
          </w:r>
          <w:fldSimple w:instr=" NUMPAGES   \* MERGEFORMAT ">
            <w:r>
              <w:rPr>
                <w:rFonts w:ascii="Arial" w:eastAsia="Arial" w:hAnsi="Arial" w:cs="Arial"/>
                <w:b/>
              </w:rPr>
              <w:t>3</w:t>
            </w:r>
          </w:fldSimple>
          <w:r>
            <w:rPr>
              <w:rFonts w:ascii="Arial" w:eastAsia="Arial" w:hAnsi="Arial" w:cs="Arial"/>
              <w:b/>
            </w:rPr>
            <w:t xml:space="preserve"> </w:t>
          </w:r>
        </w:p>
      </w:tc>
    </w:tr>
  </w:tbl>
  <w:p w14:paraId="7E4763FE" w14:textId="77777777" w:rsidR="00B609FE" w:rsidRDefault="005F2427">
    <w:pPr>
      <w:spacing w:after="1515"/>
    </w:pPr>
    <w:r>
      <w:rPr>
        <w:rFonts w:ascii="Arial" w:eastAsia="Arial" w:hAnsi="Arial" w:cs="Arial"/>
        <w:sz w:val="20"/>
      </w:rPr>
      <w:t xml:space="preserve"> </w:t>
    </w:r>
  </w:p>
  <w:p w14:paraId="13D4065B" w14:textId="77777777" w:rsidR="00B609FE" w:rsidRDefault="005F2427">
    <w:pPr>
      <w:spacing w:after="0"/>
      <w:ind w:left="319"/>
    </w:pPr>
    <w:r>
      <w:rPr>
        <w:rFonts w:ascii="Arial" w:eastAsia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FE"/>
    <w:rsid w:val="000B3B34"/>
    <w:rsid w:val="000C5FFE"/>
    <w:rsid w:val="005F2427"/>
    <w:rsid w:val="00912846"/>
    <w:rsid w:val="00935845"/>
    <w:rsid w:val="00B609FE"/>
    <w:rsid w:val="00B85CD0"/>
    <w:rsid w:val="00DD1108"/>
    <w:rsid w:val="00DF0421"/>
    <w:rsid w:val="00EC73CE"/>
    <w:rsid w:val="00F7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0A61A"/>
  <w15:docId w15:val="{6689C3E8-61E6-43B7-89B3-9C02A972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418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F-021 Accion Correctiva y Preventiva</vt:lpstr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F-021 Accion Correctiva y Preventiva</dc:title>
  <dc:subject>Formato</dc:subject>
  <dc:creator>Dora Díaz</dc:creator>
  <cp:keywords/>
  <cp:lastModifiedBy>Gestion Calidad 01</cp:lastModifiedBy>
  <cp:revision>5</cp:revision>
  <dcterms:created xsi:type="dcterms:W3CDTF">2021-10-11T19:50:00Z</dcterms:created>
  <dcterms:modified xsi:type="dcterms:W3CDTF">2022-05-30T19:55:00Z</dcterms:modified>
</cp:coreProperties>
</file>